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CA" w:rsidRDefault="002D21CA" w:rsidP="002D21CA">
      <w:pPr>
        <w:spacing w:after="0" w:line="20" w:lineRule="atLeast"/>
        <w:jc w:val="both"/>
        <w:rPr>
          <w:sz w:val="24"/>
          <w:szCs w:val="24"/>
        </w:rPr>
      </w:pPr>
    </w:p>
    <w:p w:rsidR="006B704A" w:rsidRPr="006B704A" w:rsidRDefault="006B704A" w:rsidP="006B704A">
      <w:pPr>
        <w:spacing w:after="0" w:line="20" w:lineRule="atLeast"/>
        <w:jc w:val="center"/>
        <w:rPr>
          <w:rFonts w:ascii="Verdana" w:hAnsi="Verdana" w:cstheme="minorHAnsi"/>
          <w:sz w:val="28"/>
          <w:szCs w:val="28"/>
        </w:rPr>
      </w:pPr>
      <w:r w:rsidRPr="006B704A">
        <w:rPr>
          <w:rFonts w:ascii="Verdana" w:hAnsi="Verdana" w:cstheme="minorHAnsi"/>
          <w:sz w:val="28"/>
          <w:szCs w:val="28"/>
        </w:rPr>
        <w:t>Короткие задачи</w:t>
      </w:r>
    </w:p>
    <w:p w:rsidR="006B704A" w:rsidRDefault="006B704A" w:rsidP="006B704A">
      <w:pPr>
        <w:spacing w:after="0" w:line="20" w:lineRule="atLeast"/>
        <w:jc w:val="both"/>
        <w:rPr>
          <w:sz w:val="16"/>
          <w:szCs w:val="16"/>
        </w:rPr>
      </w:pPr>
    </w:p>
    <w:p w:rsidR="00EF7C7C" w:rsidRPr="002D21CA" w:rsidRDefault="00EF7C7C" w:rsidP="006B704A">
      <w:pPr>
        <w:spacing w:after="0" w:line="20" w:lineRule="atLeast"/>
        <w:jc w:val="both"/>
        <w:rPr>
          <w:sz w:val="16"/>
          <w:szCs w:val="16"/>
        </w:rPr>
      </w:pPr>
    </w:p>
    <w:p w:rsidR="00586444" w:rsidRPr="002D21CA" w:rsidRDefault="007A6B38" w:rsidP="006B704A">
      <w:pPr>
        <w:pStyle w:val="a3"/>
        <w:numPr>
          <w:ilvl w:val="0"/>
          <w:numId w:val="1"/>
        </w:numPr>
        <w:spacing w:after="0" w:line="240" w:lineRule="auto"/>
        <w:ind w:left="378"/>
        <w:jc w:val="both"/>
      </w:pPr>
      <w:r>
        <w:t xml:space="preserve">Во сколько по местному белорусскому времени восходит Солнце в Минске </w:t>
      </w:r>
      <w:r w:rsidR="00D90A35">
        <w:t>21 марта</w:t>
      </w:r>
      <w:r>
        <w:t>? Угловыми размерами Солнца и атмосферными эффектами пренебречь.</w:t>
      </w:r>
    </w:p>
    <w:p w:rsidR="006B704A" w:rsidRPr="002D21CA" w:rsidRDefault="006B704A" w:rsidP="006B704A">
      <w:pPr>
        <w:spacing w:after="0" w:line="240" w:lineRule="auto"/>
        <w:ind w:left="378" w:hanging="284"/>
        <w:jc w:val="both"/>
        <w:rPr>
          <w:sz w:val="16"/>
          <w:szCs w:val="16"/>
        </w:rPr>
      </w:pPr>
    </w:p>
    <w:p w:rsidR="002C4ABD" w:rsidRPr="002D21CA" w:rsidRDefault="007A6B38" w:rsidP="006B704A">
      <w:pPr>
        <w:pStyle w:val="a3"/>
        <w:numPr>
          <w:ilvl w:val="0"/>
          <w:numId w:val="1"/>
        </w:numPr>
        <w:spacing w:after="0" w:line="240" w:lineRule="auto"/>
        <w:ind w:left="378"/>
        <w:jc w:val="both"/>
      </w:pPr>
      <w:r>
        <w:t xml:space="preserve">Совсем скоро (28 ноября), комета </w:t>
      </w:r>
      <w:r w:rsidRPr="00220925">
        <w:t>C/2012 S1 (ISON)</w:t>
      </w:r>
      <w:r>
        <w:t xml:space="preserve">, среди первооткрывателей которой – белорус Виталий Невский, пройдет точку перигелия. Какую скорость она будет иметь, если </w:t>
      </w:r>
      <w:proofErr w:type="spellStart"/>
      <w:r>
        <w:t>перигелийное</w:t>
      </w:r>
      <w:proofErr w:type="spellEnd"/>
      <w:r>
        <w:t xml:space="preserve"> расстояние составляет 0,0125 </w:t>
      </w:r>
      <w:proofErr w:type="spellStart"/>
      <w:r>
        <w:t>а.е</w:t>
      </w:r>
      <w:proofErr w:type="spellEnd"/>
      <w:r>
        <w:t>., а форма орбиты очень близка к параболической?</w:t>
      </w:r>
    </w:p>
    <w:p w:rsidR="006B704A" w:rsidRPr="002D21CA" w:rsidRDefault="006B704A" w:rsidP="006B704A">
      <w:pPr>
        <w:spacing w:after="0" w:line="240" w:lineRule="auto"/>
        <w:ind w:left="378" w:hanging="284"/>
        <w:jc w:val="both"/>
        <w:rPr>
          <w:sz w:val="16"/>
          <w:szCs w:val="16"/>
        </w:rPr>
      </w:pPr>
    </w:p>
    <w:p w:rsidR="00C96BD3" w:rsidRPr="002D21CA" w:rsidRDefault="007A6B38" w:rsidP="006B704A">
      <w:pPr>
        <w:pStyle w:val="a3"/>
        <w:numPr>
          <w:ilvl w:val="0"/>
          <w:numId w:val="1"/>
        </w:numPr>
        <w:spacing w:after="0" w:line="240" w:lineRule="auto"/>
        <w:ind w:left="378"/>
        <w:jc w:val="both"/>
      </w:pPr>
      <w:r>
        <w:t xml:space="preserve">Лучшие на данный момент спектрографы </w:t>
      </w:r>
      <w:r>
        <w:rPr>
          <w:lang w:val="en-US"/>
        </w:rPr>
        <w:t>HARPS</w:t>
      </w:r>
      <w:r w:rsidRPr="003616A1">
        <w:t xml:space="preserve"> (</w:t>
      </w:r>
      <w:r>
        <w:t xml:space="preserve">обсерватория </w:t>
      </w:r>
      <w:proofErr w:type="spellStart"/>
      <w:r>
        <w:t>Ла</w:t>
      </w:r>
      <w:proofErr w:type="spellEnd"/>
      <w:r>
        <w:t xml:space="preserve"> </w:t>
      </w:r>
      <w:proofErr w:type="spellStart"/>
      <w:r>
        <w:t>Силья</w:t>
      </w:r>
      <w:proofErr w:type="spellEnd"/>
      <w:r>
        <w:t xml:space="preserve">, </w:t>
      </w:r>
      <w:r>
        <w:rPr>
          <w:lang w:val="en-US"/>
        </w:rPr>
        <w:t>ESO</w:t>
      </w:r>
      <w:r w:rsidRPr="003616A1">
        <w:t xml:space="preserve">) </w:t>
      </w:r>
      <w:r>
        <w:t xml:space="preserve">и </w:t>
      </w:r>
      <w:r>
        <w:rPr>
          <w:lang w:val="en-US"/>
        </w:rPr>
        <w:t>HIRES</w:t>
      </w:r>
      <w:r w:rsidRPr="003616A1">
        <w:t xml:space="preserve"> (</w:t>
      </w:r>
      <w:r>
        <w:t xml:space="preserve">телескоп им. </w:t>
      </w:r>
      <w:proofErr w:type="spellStart"/>
      <w:r>
        <w:t>Кека</w:t>
      </w:r>
      <w:proofErr w:type="spellEnd"/>
      <w:r>
        <w:t>) позволяют измерять лучевые скорости звезд с точностью до 1 м/с. Определите скорость движения Солнца вокруг центра масс Земля-Солнце и ответьте на вопрос: смогут ли воображаемые инопланетяне, обладающие такими же инструментами, определить наличие Земли у Солнца? Считайте, что инопланетяне расположены в плоскости земной орбиты.</w:t>
      </w:r>
    </w:p>
    <w:p w:rsidR="006B704A" w:rsidRPr="002D21CA" w:rsidRDefault="006B704A" w:rsidP="006B704A">
      <w:pPr>
        <w:spacing w:after="0" w:line="240" w:lineRule="auto"/>
        <w:ind w:left="378" w:hanging="284"/>
        <w:jc w:val="both"/>
        <w:rPr>
          <w:sz w:val="16"/>
          <w:szCs w:val="16"/>
        </w:rPr>
      </w:pPr>
    </w:p>
    <w:p w:rsidR="00C96BD3" w:rsidRPr="002D21CA" w:rsidRDefault="007A6B38" w:rsidP="006B704A">
      <w:pPr>
        <w:pStyle w:val="a3"/>
        <w:numPr>
          <w:ilvl w:val="0"/>
          <w:numId w:val="1"/>
        </w:numPr>
        <w:spacing w:after="0" w:line="240" w:lineRule="auto"/>
        <w:ind w:left="378"/>
        <w:jc w:val="both"/>
      </w:pPr>
      <w:r>
        <w:t xml:space="preserve">Не менее популярным методом открытия </w:t>
      </w:r>
      <w:proofErr w:type="spellStart"/>
      <w:r>
        <w:t>экзопланет</w:t>
      </w:r>
      <w:proofErr w:type="spellEnd"/>
      <w:r>
        <w:t xml:space="preserve"> является транзитный метод – фиксируется ослабление блеска при прохождении планеты по диску звезды. Огромное количество данных при помощи этого метода удалось получить космическому телескопу "Кеплер", точность фотометрических измерений которого достигала 10</w:t>
      </w:r>
      <w:r w:rsidRPr="00CE4D73">
        <w:rPr>
          <w:vertAlign w:val="superscript"/>
        </w:rPr>
        <w:t>-4</w:t>
      </w:r>
      <w:r>
        <w:t>–10</w:t>
      </w:r>
      <w:r w:rsidRPr="00CE4D73">
        <w:rPr>
          <w:vertAlign w:val="superscript"/>
        </w:rPr>
        <w:t>-5</w:t>
      </w:r>
      <w:r>
        <w:t xml:space="preserve"> звездной величины. Могут ли те же гипотетические инопланетяне, обладая аналогичным инструментом, открыть Землю у Солнца? Потемнением солнечного диска к краю пренебречь.</w:t>
      </w:r>
    </w:p>
    <w:p w:rsidR="007A6B38" w:rsidRDefault="007A6B38" w:rsidP="006B704A">
      <w:pPr>
        <w:spacing w:after="0" w:line="20" w:lineRule="atLeast"/>
        <w:jc w:val="center"/>
        <w:rPr>
          <w:rFonts w:ascii="Verdana" w:hAnsi="Verdana" w:cstheme="minorHAnsi"/>
          <w:sz w:val="28"/>
          <w:szCs w:val="28"/>
        </w:rPr>
      </w:pPr>
    </w:p>
    <w:p w:rsidR="00EF7C7C" w:rsidRDefault="00EF7C7C" w:rsidP="006B704A">
      <w:pPr>
        <w:spacing w:after="0" w:line="20" w:lineRule="atLeast"/>
        <w:jc w:val="center"/>
        <w:rPr>
          <w:rFonts w:ascii="Verdana" w:hAnsi="Verdana" w:cstheme="minorHAnsi"/>
          <w:sz w:val="28"/>
          <w:szCs w:val="28"/>
        </w:rPr>
      </w:pPr>
    </w:p>
    <w:p w:rsidR="006B704A" w:rsidRPr="006B704A" w:rsidRDefault="006B704A" w:rsidP="006B704A">
      <w:pPr>
        <w:spacing w:after="0" w:line="20" w:lineRule="atLeast"/>
        <w:jc w:val="center"/>
        <w:rPr>
          <w:rFonts w:ascii="Verdana" w:hAnsi="Verdana" w:cstheme="minorHAnsi"/>
          <w:sz w:val="28"/>
          <w:szCs w:val="28"/>
        </w:rPr>
      </w:pPr>
      <w:r w:rsidRPr="006B704A">
        <w:rPr>
          <w:rFonts w:ascii="Verdana" w:hAnsi="Verdana" w:cstheme="minorHAnsi"/>
          <w:sz w:val="28"/>
          <w:szCs w:val="28"/>
        </w:rPr>
        <w:t>Длинная задача</w:t>
      </w:r>
    </w:p>
    <w:p w:rsidR="006B704A" w:rsidRDefault="006B704A" w:rsidP="006B704A">
      <w:pPr>
        <w:spacing w:after="0" w:line="240" w:lineRule="auto"/>
        <w:ind w:left="378" w:hanging="284"/>
        <w:jc w:val="both"/>
        <w:rPr>
          <w:sz w:val="16"/>
          <w:szCs w:val="16"/>
        </w:rPr>
      </w:pPr>
    </w:p>
    <w:p w:rsidR="00EF7C7C" w:rsidRPr="002D21CA" w:rsidRDefault="00EF7C7C" w:rsidP="006B704A">
      <w:pPr>
        <w:spacing w:after="0" w:line="240" w:lineRule="auto"/>
        <w:ind w:left="378" w:hanging="284"/>
        <w:jc w:val="both"/>
        <w:rPr>
          <w:sz w:val="16"/>
          <w:szCs w:val="16"/>
        </w:rPr>
      </w:pPr>
    </w:p>
    <w:p w:rsidR="006B704A" w:rsidRPr="002D21CA" w:rsidRDefault="0081551E" w:rsidP="006B704A">
      <w:pPr>
        <w:pStyle w:val="a3"/>
        <w:numPr>
          <w:ilvl w:val="0"/>
          <w:numId w:val="1"/>
        </w:numPr>
        <w:spacing w:after="0" w:line="240" w:lineRule="auto"/>
        <w:ind w:left="378"/>
        <w:jc w:val="both"/>
      </w:pPr>
      <w:r>
        <w:t>Один из самых интересных спутников Солнечной системы – марсианский спутник Фобос, известный своими малыми размерами и близостью к планете. Пользуясь справочными данными о спутнике, ответьте на следующие вопросы:</w:t>
      </w:r>
    </w:p>
    <w:p w:rsidR="006B704A" w:rsidRPr="002D21CA" w:rsidRDefault="0081551E" w:rsidP="006B704A">
      <w:pPr>
        <w:pStyle w:val="a3"/>
        <w:numPr>
          <w:ilvl w:val="1"/>
          <w:numId w:val="1"/>
        </w:numPr>
        <w:spacing w:after="0" w:line="240" w:lineRule="auto"/>
        <w:jc w:val="both"/>
      </w:pPr>
      <w:r>
        <w:t>На каких широтах воображаемые жители Марса могли бы наблюдать Фобос?</w:t>
      </w:r>
    </w:p>
    <w:p w:rsidR="00F20FCF" w:rsidRPr="002D21CA" w:rsidRDefault="0081551E" w:rsidP="00F20FCF">
      <w:pPr>
        <w:pStyle w:val="a3"/>
        <w:numPr>
          <w:ilvl w:val="1"/>
          <w:numId w:val="1"/>
        </w:numPr>
        <w:spacing w:after="0" w:line="240" w:lineRule="auto"/>
        <w:jc w:val="both"/>
      </w:pPr>
      <w:r>
        <w:t>Сколько времени жители марсианского экватора могли бы наблюдать Фобос над горизонтом?</w:t>
      </w:r>
    </w:p>
    <w:p w:rsidR="006B704A" w:rsidRPr="002D21CA" w:rsidRDefault="0081551E" w:rsidP="006B704A">
      <w:pPr>
        <w:pStyle w:val="a3"/>
        <w:numPr>
          <w:ilvl w:val="1"/>
          <w:numId w:val="1"/>
        </w:numPr>
        <w:spacing w:after="0" w:line="240" w:lineRule="auto"/>
        <w:jc w:val="both"/>
      </w:pPr>
      <w:r>
        <w:t>Можно ли невооруженным глазом различить его форму? Считайте, что разрешающая способность глаза составляет 2</w:t>
      </w:r>
      <w:r w:rsidRPr="00F370E7">
        <w:t>'.</w:t>
      </w:r>
    </w:p>
    <w:p w:rsidR="006B704A" w:rsidRDefault="0081551E" w:rsidP="006B704A">
      <w:pPr>
        <w:pStyle w:val="a3"/>
        <w:numPr>
          <w:ilvl w:val="1"/>
          <w:numId w:val="1"/>
        </w:numPr>
        <w:spacing w:after="0" w:line="240" w:lineRule="auto"/>
        <w:jc w:val="both"/>
      </w:pPr>
      <w:r>
        <w:t>Видны ли на Марсе полные солнечные затмения, создаваемые Фобосом?</w:t>
      </w:r>
    </w:p>
    <w:p w:rsidR="000A044A" w:rsidRDefault="000A044A" w:rsidP="000A044A">
      <w:pPr>
        <w:pStyle w:val="a3"/>
        <w:ind w:left="426"/>
      </w:pPr>
      <w:r w:rsidRPr="00D22C20">
        <w:rPr>
          <w:b/>
          <w:i/>
        </w:rPr>
        <w:t>Указание:</w:t>
      </w:r>
      <w:r w:rsidRPr="00D22C20">
        <w:rPr>
          <w:i/>
        </w:rPr>
        <w:t xml:space="preserve"> </w:t>
      </w:r>
      <w:r w:rsidRPr="00D22C20">
        <w:t>орбит</w:t>
      </w:r>
      <w:r>
        <w:t>у</w:t>
      </w:r>
      <w:r w:rsidRPr="00D22C20">
        <w:t xml:space="preserve"> </w:t>
      </w:r>
      <w:r>
        <w:t xml:space="preserve">Фобоса </w:t>
      </w:r>
      <w:r w:rsidRPr="00D22C20">
        <w:t>считайте кругов</w:t>
      </w:r>
      <w:r>
        <w:t>ой</w:t>
      </w:r>
      <w:r w:rsidRPr="00D22C20">
        <w:t>.</w:t>
      </w:r>
    </w:p>
    <w:p w:rsidR="000A044A" w:rsidRPr="002D21CA" w:rsidRDefault="000A044A" w:rsidP="000A044A">
      <w:pPr>
        <w:pStyle w:val="a3"/>
        <w:spacing w:after="0" w:line="240" w:lineRule="auto"/>
        <w:ind w:left="1440"/>
        <w:jc w:val="both"/>
      </w:pPr>
    </w:p>
    <w:p w:rsidR="008C6B67" w:rsidRDefault="008C6B67" w:rsidP="00501A35">
      <w:pPr>
        <w:spacing w:after="0" w:line="20" w:lineRule="atLeast"/>
        <w:jc w:val="center"/>
        <w:rPr>
          <w:rFonts w:ascii="Verdana" w:hAnsi="Verdana" w:cstheme="minorHAnsi"/>
          <w:sz w:val="28"/>
          <w:szCs w:val="28"/>
        </w:rPr>
      </w:pPr>
    </w:p>
    <w:p w:rsidR="00926771" w:rsidRDefault="0081551E">
      <w:pPr>
        <w:rPr>
          <w:rFonts w:ascii="Verdana" w:hAnsi="Verdana" w:cstheme="minorHAnsi"/>
          <w:sz w:val="28"/>
          <w:szCs w:val="28"/>
        </w:rPr>
        <w:sectPr w:rsidR="00926771" w:rsidSect="00F36B3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276" w:left="993" w:header="708" w:footer="708" w:gutter="0"/>
          <w:cols w:space="708"/>
          <w:docGrid w:linePitch="360"/>
        </w:sectPr>
      </w:pPr>
      <w:r>
        <w:rPr>
          <w:rFonts w:ascii="Verdana" w:hAnsi="Verdana" w:cstheme="minorHAnsi"/>
          <w:sz w:val="28"/>
          <w:szCs w:val="28"/>
        </w:rPr>
        <w:br w:type="page"/>
      </w:r>
    </w:p>
    <w:p w:rsidR="00926771" w:rsidRDefault="00926771" w:rsidP="00501A35">
      <w:pPr>
        <w:spacing w:after="0" w:line="20" w:lineRule="atLeast"/>
        <w:jc w:val="center"/>
        <w:rPr>
          <w:rFonts w:ascii="Verdana" w:hAnsi="Verdana" w:cstheme="minorHAnsi"/>
          <w:sz w:val="28"/>
          <w:szCs w:val="28"/>
        </w:rPr>
      </w:pPr>
    </w:p>
    <w:p w:rsidR="00501A35" w:rsidRPr="006B704A" w:rsidRDefault="00501A35" w:rsidP="00501A35">
      <w:pPr>
        <w:spacing w:after="0" w:line="20" w:lineRule="atLeast"/>
        <w:jc w:val="center"/>
        <w:rPr>
          <w:rFonts w:ascii="Verdana" w:hAnsi="Verdana" w:cstheme="minorHAnsi"/>
          <w:sz w:val="28"/>
          <w:szCs w:val="28"/>
        </w:rPr>
      </w:pPr>
      <w:r>
        <w:rPr>
          <w:rFonts w:ascii="Verdana" w:hAnsi="Verdana" w:cstheme="minorHAnsi"/>
          <w:sz w:val="28"/>
          <w:szCs w:val="28"/>
        </w:rPr>
        <w:t>Справочные данные</w:t>
      </w:r>
    </w:p>
    <w:p w:rsidR="00764A1C" w:rsidRDefault="00764A1C" w:rsidP="00501A35">
      <w:pPr>
        <w:spacing w:after="0" w:line="240" w:lineRule="auto"/>
        <w:ind w:left="378" w:hanging="284"/>
        <w:jc w:val="both"/>
        <w:rPr>
          <w:sz w:val="16"/>
          <w:szCs w:val="16"/>
        </w:rPr>
      </w:pPr>
    </w:p>
    <w:p w:rsidR="0081551E" w:rsidRPr="002D21CA" w:rsidRDefault="0081551E" w:rsidP="00501A35">
      <w:pPr>
        <w:spacing w:after="0" w:line="240" w:lineRule="auto"/>
        <w:ind w:left="378" w:hanging="284"/>
        <w:jc w:val="both"/>
        <w:rPr>
          <w:sz w:val="16"/>
          <w:szCs w:val="16"/>
        </w:rPr>
      </w:pPr>
    </w:p>
    <w:p w:rsidR="006B704A" w:rsidRPr="00501A35" w:rsidRDefault="00BC55B1" w:rsidP="00764A1C">
      <w:pPr>
        <w:spacing w:after="0" w:line="240" w:lineRule="auto"/>
        <w:ind w:left="2410" w:hanging="284"/>
        <w:jc w:val="both"/>
      </w:pPr>
      <w:r>
        <w:rPr>
          <w:lang w:val="be-BY"/>
        </w:rPr>
        <w:t xml:space="preserve">Координаты Минска </w:t>
      </w:r>
      <w:r w:rsidR="00F82CF3" w:rsidRPr="00F82CF3">
        <w:t>(</w:t>
      </w:r>
      <m:oMath>
        <m:r>
          <w:rPr>
            <w:rFonts w:ascii="Cambria Math" w:hAnsi="Cambria Math"/>
          </w:rPr>
          <m:t>φ, λ</m:t>
        </m:r>
      </m:oMath>
      <w:r w:rsidR="00F82CF3" w:rsidRPr="00F82CF3">
        <w:rPr>
          <w:rFonts w:eastAsiaTheme="minorEastAsia"/>
        </w:rPr>
        <w:t>)</w:t>
      </w:r>
      <w:r>
        <w:rPr>
          <w:lang w:val="be-BY"/>
        </w:rPr>
        <w:t xml:space="preserve">   </w:t>
      </w:r>
      <w:r w:rsidR="00501A35">
        <w:rPr>
          <w:lang w:val="be-BY"/>
        </w:rPr>
        <w:tab/>
      </w:r>
      <w:r w:rsidR="00501A35">
        <w:rPr>
          <w:lang w:val="be-BY"/>
        </w:rPr>
        <w:tab/>
      </w:r>
      <w:r w:rsidR="00F82CF3">
        <w:rPr>
          <w:lang w:val="be-BY"/>
        </w:rPr>
        <w:tab/>
      </w:r>
      <w:r>
        <w:rPr>
          <w:lang w:val="be-BY"/>
        </w:rPr>
        <w:t>53</w:t>
      </w:r>
      <w:r w:rsidR="00501A35">
        <w:rPr>
          <w:rFonts w:cstheme="minorHAnsi"/>
          <w:lang w:val="be-BY"/>
        </w:rPr>
        <w:t>°</w:t>
      </w:r>
      <w:r>
        <w:rPr>
          <w:rFonts w:cstheme="minorHAnsi"/>
          <w:lang w:val="be-BY"/>
        </w:rPr>
        <w:t>55</w:t>
      </w:r>
      <w:r w:rsidR="00501A35" w:rsidRPr="00501A35">
        <w:t>’</w:t>
      </w:r>
      <w:r w:rsidR="00501A35">
        <w:rPr>
          <w:lang w:val="be-BY"/>
        </w:rPr>
        <w:t xml:space="preserve"> </w:t>
      </w:r>
      <w:r>
        <w:rPr>
          <w:lang w:val="be-BY"/>
        </w:rPr>
        <w:t>с</w:t>
      </w:r>
      <w:r w:rsidR="00501A35">
        <w:rPr>
          <w:lang w:val="be-BY"/>
        </w:rPr>
        <w:t>.ш.</w:t>
      </w:r>
      <w:r>
        <w:rPr>
          <w:lang w:val="be-BY"/>
        </w:rPr>
        <w:t>, 27</w:t>
      </w:r>
      <w:r>
        <w:rPr>
          <w:rFonts w:cstheme="minorHAnsi"/>
          <w:lang w:val="be-BY"/>
        </w:rPr>
        <w:t>°33</w:t>
      </w:r>
      <w:r w:rsidRPr="00501A35">
        <w:t>’</w:t>
      </w:r>
      <w:r>
        <w:rPr>
          <w:lang w:val="be-BY"/>
        </w:rPr>
        <w:t xml:space="preserve"> в.д.</w:t>
      </w:r>
    </w:p>
    <w:p w:rsidR="00BC55B1" w:rsidRDefault="00BC55B1" w:rsidP="00BC55B1">
      <w:pPr>
        <w:spacing w:after="0" w:line="240" w:lineRule="auto"/>
        <w:ind w:left="2410" w:hanging="284"/>
        <w:jc w:val="both"/>
      </w:pPr>
      <w:r>
        <w:t>Масса Солнца</w:t>
      </w:r>
      <w:r>
        <w:tab/>
      </w:r>
      <w:r w:rsidR="00F82CF3" w:rsidRPr="00F82CF3">
        <w:rPr>
          <w:rFonts w:eastAsiaTheme="minorEastAsia"/>
        </w:rPr>
        <w:t>(</w:t>
      </w:r>
      <m:oMath>
        <m:sSub>
          <m:sSubPr>
            <m:ctrlPr>
              <w:rPr>
                <w:rFonts w:ascii="Cambria Math" w:hAnsi="Cambria Math"/>
                <w:i/>
              </w:rPr>
            </m:ctrlPr>
          </m:sSubPr>
          <m:e>
            <m:r>
              <w:rPr>
                <w:rFonts w:ascii="Cambria Math" w:hAnsi="Cambria Math"/>
              </w:rPr>
              <m:t>M</m:t>
            </m:r>
          </m:e>
          <m:sub>
            <m:r>
              <w:rPr>
                <w:rFonts w:ascii="Cambria Math" w:hAnsi="Cambria Math"/>
              </w:rPr>
              <m:t>⊙</m:t>
            </m:r>
          </m:sub>
        </m:sSub>
      </m:oMath>
      <w:r w:rsidR="00F82CF3" w:rsidRPr="00F82CF3">
        <w:rPr>
          <w:rFonts w:eastAsiaTheme="minorEastAsia"/>
        </w:rPr>
        <w:t>)</w:t>
      </w:r>
      <w:r>
        <w:tab/>
      </w:r>
      <w:r>
        <w:tab/>
      </w:r>
      <w:r w:rsidR="00F82CF3">
        <w:tab/>
      </w:r>
      <w:r>
        <w:tab/>
        <w:t>1</w:t>
      </w:r>
      <w:r w:rsidRPr="00207697">
        <w:t>.</w:t>
      </w:r>
      <w:r>
        <w:t>99</w:t>
      </w:r>
      <w:r w:rsidRPr="00207697">
        <w:rPr>
          <w:rFonts w:cstheme="minorHAnsi"/>
        </w:rPr>
        <w:t>∙</w:t>
      </w:r>
      <w:r w:rsidRPr="00207697">
        <w:t>10</w:t>
      </w:r>
      <w:r>
        <w:rPr>
          <w:vertAlign w:val="superscript"/>
        </w:rPr>
        <w:t>30</w:t>
      </w:r>
      <w:r>
        <w:t xml:space="preserve"> кг</w:t>
      </w:r>
    </w:p>
    <w:p w:rsidR="00DE3AB1" w:rsidRPr="00207697" w:rsidRDefault="00DE3AB1" w:rsidP="00DE3AB1">
      <w:pPr>
        <w:spacing w:after="0" w:line="240" w:lineRule="auto"/>
        <w:ind w:left="2410" w:hanging="284"/>
        <w:jc w:val="both"/>
      </w:pPr>
      <w:r>
        <w:t>Радиус Солнца</w:t>
      </w:r>
      <w:r>
        <w:tab/>
      </w:r>
      <w:r w:rsidR="00F82CF3" w:rsidRPr="00F82CF3">
        <w:t>(</w:t>
      </w:r>
      <m:oMath>
        <m:sSub>
          <m:sSubPr>
            <m:ctrlPr>
              <w:rPr>
                <w:rFonts w:ascii="Cambria Math" w:hAnsi="Cambria Math"/>
                <w:i/>
              </w:rPr>
            </m:ctrlPr>
          </m:sSubPr>
          <m:e>
            <m:r>
              <w:rPr>
                <w:rFonts w:ascii="Cambria Math" w:hAnsi="Cambria Math"/>
              </w:rPr>
              <m:t>R</m:t>
            </m:r>
          </m:e>
          <m:sub>
            <m:r>
              <w:rPr>
                <w:rFonts w:ascii="Cambria Math" w:hAnsi="Cambria Math"/>
              </w:rPr>
              <m:t>⊙</m:t>
            </m:r>
          </m:sub>
        </m:sSub>
      </m:oMath>
      <w:r w:rsidR="00F82CF3" w:rsidRPr="00F82CF3">
        <w:rPr>
          <w:rFonts w:eastAsiaTheme="minorEastAsia"/>
        </w:rPr>
        <w:t>)</w:t>
      </w:r>
      <w:r w:rsidRPr="00207697">
        <w:tab/>
      </w:r>
      <w:r w:rsidRPr="00207697">
        <w:tab/>
      </w:r>
      <w:r w:rsidR="00F82CF3">
        <w:tab/>
      </w:r>
      <w:r w:rsidRPr="00207697">
        <w:tab/>
      </w:r>
      <w:r>
        <w:t>6</w:t>
      </w:r>
      <w:r w:rsidRPr="00207697">
        <w:t>.</w:t>
      </w:r>
      <w:r>
        <w:t>96</w:t>
      </w:r>
      <w:r w:rsidRPr="00207697">
        <w:rPr>
          <w:rFonts w:cstheme="minorHAnsi"/>
        </w:rPr>
        <w:t>∙</w:t>
      </w:r>
      <w:r w:rsidRPr="00207697">
        <w:t>10</w:t>
      </w:r>
      <w:r>
        <w:rPr>
          <w:vertAlign w:val="superscript"/>
        </w:rPr>
        <w:t>5</w:t>
      </w:r>
      <w:r w:rsidRPr="00207697">
        <w:t xml:space="preserve"> </w:t>
      </w:r>
      <w:r>
        <w:t>км</w:t>
      </w:r>
    </w:p>
    <w:p w:rsidR="00BC55B1" w:rsidRDefault="00BC55B1" w:rsidP="00BC55B1">
      <w:pPr>
        <w:spacing w:after="0" w:line="240" w:lineRule="auto"/>
        <w:ind w:left="2410" w:hanging="284"/>
        <w:jc w:val="both"/>
      </w:pPr>
      <w:r>
        <w:t>Масса Земли</w:t>
      </w:r>
      <w:r w:rsidR="00F82CF3" w:rsidRPr="00F82CF3">
        <w:t xml:space="preserve"> (</w:t>
      </w:r>
      <m:oMath>
        <m:sSub>
          <m:sSubPr>
            <m:ctrlPr>
              <w:rPr>
                <w:rFonts w:ascii="Cambria Math" w:hAnsi="Cambria Math"/>
                <w:i/>
              </w:rPr>
            </m:ctrlPr>
          </m:sSubPr>
          <m:e>
            <m:r>
              <w:rPr>
                <w:rFonts w:ascii="Cambria Math" w:hAnsi="Cambria Math"/>
              </w:rPr>
              <m:t>M</m:t>
            </m:r>
          </m:e>
          <m:sub>
            <m:r>
              <w:rPr>
                <w:rFonts w:ascii="Cambria Math" w:hAnsi="Cambria Math"/>
                <w:lang w:val="be-BY"/>
              </w:rPr>
              <m:t>З</m:t>
            </m:r>
            <m:ctrlPr>
              <w:rPr>
                <w:rFonts w:ascii="Cambria Math" w:hAnsi="Cambria Math"/>
                <w:i/>
                <w:lang w:val="be-BY"/>
              </w:rPr>
            </m:ctrlPr>
          </m:sub>
        </m:sSub>
      </m:oMath>
      <w:r w:rsidR="00F82CF3">
        <w:rPr>
          <w:rFonts w:eastAsiaTheme="minorEastAsia"/>
          <w:lang w:val="be-BY"/>
        </w:rPr>
        <w:t>)</w:t>
      </w:r>
      <w:r>
        <w:tab/>
      </w:r>
      <w:r>
        <w:tab/>
      </w:r>
      <w:r w:rsidR="00F82CF3">
        <w:tab/>
      </w:r>
      <w:r>
        <w:tab/>
        <w:t>5</w:t>
      </w:r>
      <w:r w:rsidRPr="00207697">
        <w:t>.</w:t>
      </w:r>
      <w:r>
        <w:t>98</w:t>
      </w:r>
      <w:r w:rsidRPr="00207697">
        <w:rPr>
          <w:rFonts w:cstheme="minorHAnsi"/>
        </w:rPr>
        <w:t>∙</w:t>
      </w:r>
      <w:r w:rsidRPr="00207697">
        <w:t>10</w:t>
      </w:r>
      <w:r>
        <w:rPr>
          <w:vertAlign w:val="superscript"/>
        </w:rPr>
        <w:t>24</w:t>
      </w:r>
      <w:r>
        <w:t xml:space="preserve"> кг</w:t>
      </w:r>
    </w:p>
    <w:p w:rsidR="00DE3AB1" w:rsidRDefault="00DE3AB1" w:rsidP="00DE3AB1">
      <w:pPr>
        <w:spacing w:after="0" w:line="240" w:lineRule="auto"/>
        <w:ind w:left="2410" w:hanging="284"/>
        <w:jc w:val="both"/>
      </w:pPr>
      <w:r>
        <w:t>Средний радиус Земли</w:t>
      </w:r>
      <w:r w:rsidR="00F82CF3">
        <w:t xml:space="preserve"> (</w:t>
      </w:r>
      <m:oMath>
        <m:sSub>
          <m:sSubPr>
            <m:ctrlPr>
              <w:rPr>
                <w:rFonts w:ascii="Cambria Math" w:hAnsi="Cambria Math"/>
                <w:i/>
              </w:rPr>
            </m:ctrlPr>
          </m:sSubPr>
          <m:e>
            <m:r>
              <w:rPr>
                <w:rFonts w:ascii="Cambria Math" w:hAnsi="Cambria Math"/>
              </w:rPr>
              <m:t>R</m:t>
            </m:r>
          </m:e>
          <m:sub>
            <m:r>
              <w:rPr>
                <w:rFonts w:ascii="Cambria Math" w:hAnsi="Cambria Math"/>
                <w:lang w:val="be-BY"/>
              </w:rPr>
              <m:t>З</m:t>
            </m:r>
            <m:ctrlPr>
              <w:rPr>
                <w:rFonts w:ascii="Cambria Math" w:hAnsi="Cambria Math"/>
                <w:i/>
                <w:lang w:val="be-BY"/>
              </w:rPr>
            </m:ctrlPr>
          </m:sub>
        </m:sSub>
      </m:oMath>
      <w:r w:rsidR="00F82CF3">
        <w:rPr>
          <w:rFonts w:eastAsiaTheme="minorEastAsia"/>
          <w:lang w:val="be-BY"/>
        </w:rPr>
        <w:t>)</w:t>
      </w:r>
      <w:r>
        <w:tab/>
      </w:r>
      <w:r w:rsidR="00F82CF3">
        <w:tab/>
      </w:r>
      <w:r>
        <w:tab/>
        <w:t>6371 км</w:t>
      </w:r>
    </w:p>
    <w:p w:rsidR="00BC55B1" w:rsidRDefault="00BC55B1" w:rsidP="00BC55B1">
      <w:pPr>
        <w:spacing w:after="0" w:line="240" w:lineRule="auto"/>
        <w:ind w:left="2410" w:hanging="284"/>
        <w:jc w:val="both"/>
      </w:pPr>
      <w:r>
        <w:t>Большая полуось земной орбиты</w:t>
      </w:r>
      <w:r w:rsidR="00F82CF3">
        <w:rPr>
          <w:lang w:val="be-BY"/>
        </w:rPr>
        <w:t xml:space="preserve"> (</w:t>
      </w:r>
      <m:oMath>
        <m:sSub>
          <m:sSubPr>
            <m:ctrlPr>
              <w:rPr>
                <w:rFonts w:ascii="Cambria Math" w:hAnsi="Cambria Math"/>
                <w:i/>
                <w:lang w:val="be-BY"/>
              </w:rPr>
            </m:ctrlPr>
          </m:sSubPr>
          <m:e>
            <m:r>
              <w:rPr>
                <w:rFonts w:ascii="Cambria Math" w:hAnsi="Cambria Math"/>
                <w:lang w:val="be-BY"/>
              </w:rPr>
              <m:t>a</m:t>
            </m:r>
          </m:e>
          <m:sub>
            <m:r>
              <w:rPr>
                <w:rFonts w:ascii="Cambria Math" w:hAnsi="Cambria Math"/>
                <w:lang w:val="be-BY"/>
              </w:rPr>
              <m:t>З</m:t>
            </m:r>
          </m:sub>
        </m:sSub>
      </m:oMath>
      <w:r w:rsidR="00F82CF3">
        <w:rPr>
          <w:rFonts w:eastAsiaTheme="minorEastAsia"/>
          <w:lang w:val="be-BY"/>
        </w:rPr>
        <w:t>)</w:t>
      </w:r>
      <w:r w:rsidR="00F82CF3">
        <w:rPr>
          <w:rFonts w:eastAsiaTheme="minorEastAsia"/>
          <w:lang w:val="be-BY"/>
        </w:rPr>
        <w:tab/>
      </w:r>
      <w:r>
        <w:tab/>
        <w:t>1</w:t>
      </w:r>
      <w:r w:rsidRPr="00207697">
        <w:t>.</w:t>
      </w:r>
      <w:r>
        <w:t>496</w:t>
      </w:r>
      <w:r w:rsidRPr="00207697">
        <w:rPr>
          <w:rFonts w:cstheme="minorHAnsi"/>
        </w:rPr>
        <w:t>∙</w:t>
      </w:r>
      <w:r w:rsidRPr="00207697">
        <w:t>10</w:t>
      </w:r>
      <w:r>
        <w:rPr>
          <w:vertAlign w:val="superscript"/>
        </w:rPr>
        <w:t>11</w:t>
      </w:r>
      <w:r>
        <w:t xml:space="preserve"> м</w:t>
      </w:r>
    </w:p>
    <w:p w:rsidR="00DE3AB1" w:rsidRDefault="00DE3AB1" w:rsidP="00BC55B1">
      <w:pPr>
        <w:spacing w:after="0" w:line="240" w:lineRule="auto"/>
        <w:ind w:left="2410" w:hanging="284"/>
        <w:jc w:val="both"/>
      </w:pPr>
      <w:r>
        <w:t>Радиус Луны</w:t>
      </w:r>
      <w:r w:rsidR="00F82CF3">
        <w:rPr>
          <w:lang w:val="be-BY"/>
        </w:rPr>
        <w:t xml:space="preserve"> </w:t>
      </w:r>
      <w:r w:rsidR="00F82CF3">
        <w:t>(</w:t>
      </w:r>
      <m:oMath>
        <m:sSub>
          <m:sSubPr>
            <m:ctrlPr>
              <w:rPr>
                <w:rFonts w:ascii="Cambria Math" w:hAnsi="Cambria Math"/>
                <w:i/>
              </w:rPr>
            </m:ctrlPr>
          </m:sSubPr>
          <m:e>
            <m:r>
              <w:rPr>
                <w:rFonts w:ascii="Cambria Math" w:hAnsi="Cambria Math"/>
              </w:rPr>
              <m:t>R</m:t>
            </m:r>
          </m:e>
          <m:sub>
            <m:r>
              <w:rPr>
                <w:rFonts w:ascii="Cambria Math" w:hAnsi="Cambria Math"/>
                <w:lang w:val="be-BY"/>
              </w:rPr>
              <m:t>Л</m:t>
            </m:r>
            <m:ctrlPr>
              <w:rPr>
                <w:rFonts w:ascii="Cambria Math" w:hAnsi="Cambria Math"/>
                <w:i/>
                <w:lang w:val="be-BY"/>
              </w:rPr>
            </m:ctrlPr>
          </m:sub>
        </m:sSub>
      </m:oMath>
      <w:r w:rsidR="00F82CF3">
        <w:rPr>
          <w:rFonts w:eastAsiaTheme="minorEastAsia"/>
          <w:lang w:val="be-BY"/>
        </w:rPr>
        <w:t>)</w:t>
      </w:r>
      <w:r>
        <w:tab/>
      </w:r>
      <w:r>
        <w:tab/>
      </w:r>
      <w:r w:rsidR="00F82CF3">
        <w:tab/>
      </w:r>
      <w:r>
        <w:tab/>
        <w:t>1738 км</w:t>
      </w:r>
    </w:p>
    <w:p w:rsidR="00DE3AB1" w:rsidRPr="00DE3AB1" w:rsidRDefault="00DE3AB1" w:rsidP="00DE3AB1">
      <w:pPr>
        <w:spacing w:after="0" w:line="240" w:lineRule="auto"/>
        <w:ind w:left="2410" w:hanging="284"/>
        <w:jc w:val="both"/>
      </w:pPr>
      <w:r>
        <w:t>Большая полуось лунной орбиты</w:t>
      </w:r>
      <w:r w:rsidR="00F82CF3">
        <w:rPr>
          <w:lang w:val="be-BY"/>
        </w:rPr>
        <w:t xml:space="preserve"> (</w:t>
      </w:r>
      <m:oMath>
        <m:sSub>
          <m:sSubPr>
            <m:ctrlPr>
              <w:rPr>
                <w:rFonts w:ascii="Cambria Math" w:hAnsi="Cambria Math"/>
                <w:i/>
                <w:lang w:val="be-BY"/>
              </w:rPr>
            </m:ctrlPr>
          </m:sSubPr>
          <m:e>
            <m:r>
              <w:rPr>
                <w:rFonts w:ascii="Cambria Math" w:hAnsi="Cambria Math"/>
                <w:lang w:val="be-BY"/>
              </w:rPr>
              <m:t>a</m:t>
            </m:r>
          </m:e>
          <m:sub>
            <m:r>
              <w:rPr>
                <w:rFonts w:ascii="Cambria Math" w:hAnsi="Cambria Math"/>
                <w:lang w:val="be-BY"/>
              </w:rPr>
              <m:t>Л</m:t>
            </m:r>
          </m:sub>
        </m:sSub>
      </m:oMath>
      <w:r w:rsidR="00F82CF3">
        <w:rPr>
          <w:rFonts w:eastAsiaTheme="minorEastAsia"/>
          <w:lang w:val="be-BY"/>
        </w:rPr>
        <w:t>)</w:t>
      </w:r>
      <w:r w:rsidR="00F82CF3">
        <w:rPr>
          <w:rFonts w:eastAsiaTheme="minorEastAsia"/>
          <w:lang w:val="be-BY"/>
        </w:rPr>
        <w:tab/>
      </w:r>
      <w:r w:rsidRPr="00DE3AB1">
        <w:tab/>
        <w:t>384 400</w:t>
      </w:r>
      <w:r>
        <w:t xml:space="preserve"> км</w:t>
      </w:r>
    </w:p>
    <w:p w:rsidR="00DE3AB1" w:rsidRPr="00DE3AB1" w:rsidRDefault="00DE3AB1" w:rsidP="00DE3AB1">
      <w:pPr>
        <w:spacing w:after="0" w:line="240" w:lineRule="auto"/>
        <w:ind w:left="2410" w:hanging="284"/>
        <w:jc w:val="both"/>
      </w:pPr>
      <w:r>
        <w:t>Сидерический месяц</w:t>
      </w:r>
      <w:r w:rsidR="00F82CF3">
        <w:rPr>
          <w:lang w:val="be-BY"/>
        </w:rPr>
        <w:t xml:space="preserve"> (</w:t>
      </w:r>
      <m:oMath>
        <m:sSub>
          <m:sSubPr>
            <m:ctrlPr>
              <w:rPr>
                <w:rFonts w:ascii="Cambria Math" w:hAnsi="Cambria Math"/>
                <w:i/>
                <w:lang w:val="be-BY"/>
              </w:rPr>
            </m:ctrlPr>
          </m:sSubPr>
          <m:e>
            <m:r>
              <w:rPr>
                <w:rFonts w:ascii="Cambria Math" w:hAnsi="Cambria Math"/>
                <w:lang w:val="be-BY"/>
              </w:rPr>
              <m:t>T</m:t>
            </m:r>
          </m:e>
          <m:sub>
            <m:r>
              <w:rPr>
                <w:rFonts w:ascii="Cambria Math" w:hAnsi="Cambria Math"/>
                <w:lang w:val="be-BY"/>
              </w:rPr>
              <m:t>Л</m:t>
            </m:r>
          </m:sub>
        </m:sSub>
      </m:oMath>
      <w:r w:rsidR="00F82CF3">
        <w:rPr>
          <w:rFonts w:eastAsiaTheme="minorEastAsia"/>
          <w:lang w:val="be-BY"/>
        </w:rPr>
        <w:t>)</w:t>
      </w:r>
      <w:r w:rsidRPr="00DE3AB1">
        <w:tab/>
      </w:r>
      <w:r w:rsidR="00F82CF3">
        <w:tab/>
      </w:r>
      <w:r w:rsidRPr="00DE3AB1">
        <w:tab/>
      </w:r>
      <w:r>
        <w:t>2</w:t>
      </w:r>
      <w:r w:rsidRPr="00DE3AB1">
        <w:t>7</w:t>
      </w:r>
      <w:r>
        <w:t>.</w:t>
      </w:r>
      <w:r w:rsidRPr="00DE3AB1">
        <w:t>3</w:t>
      </w:r>
      <w:r w:rsidRPr="00DE3AB1">
        <w:rPr>
          <w:vertAlign w:val="superscript"/>
          <w:lang w:val="en-US"/>
        </w:rPr>
        <w:t>d</w:t>
      </w:r>
    </w:p>
    <w:p w:rsidR="00DE3AB1" w:rsidRPr="00DE3AB1" w:rsidRDefault="00DE3AB1" w:rsidP="00DE3AB1">
      <w:pPr>
        <w:spacing w:after="0" w:line="240" w:lineRule="auto"/>
        <w:ind w:left="2410" w:hanging="284"/>
        <w:jc w:val="both"/>
      </w:pPr>
      <w:r>
        <w:t>Синодический месяц</w:t>
      </w:r>
      <w:r w:rsidR="00F82CF3">
        <w:rPr>
          <w:lang w:val="be-BY"/>
        </w:rPr>
        <w:t xml:space="preserve"> (</w:t>
      </w:r>
      <m:oMath>
        <m:sSub>
          <m:sSubPr>
            <m:ctrlPr>
              <w:rPr>
                <w:rFonts w:ascii="Cambria Math" w:hAnsi="Cambria Math"/>
                <w:i/>
                <w:lang w:val="be-BY"/>
              </w:rPr>
            </m:ctrlPr>
          </m:sSubPr>
          <m:e>
            <m:r>
              <w:rPr>
                <w:rFonts w:ascii="Cambria Math" w:hAnsi="Cambria Math"/>
                <w:lang w:val="be-BY"/>
              </w:rPr>
              <m:t>S</m:t>
            </m:r>
          </m:e>
          <m:sub>
            <m:r>
              <w:rPr>
                <w:rFonts w:ascii="Cambria Math" w:hAnsi="Cambria Math"/>
                <w:lang w:val="be-BY"/>
              </w:rPr>
              <m:t>Л</m:t>
            </m:r>
          </m:sub>
        </m:sSub>
      </m:oMath>
      <w:r w:rsidR="00F82CF3" w:rsidRPr="00F82CF3">
        <w:rPr>
          <w:rFonts w:eastAsiaTheme="minorEastAsia"/>
        </w:rPr>
        <w:t>)</w:t>
      </w:r>
      <w:r>
        <w:tab/>
      </w:r>
      <w:r w:rsidR="00F82CF3">
        <w:tab/>
      </w:r>
      <w:r>
        <w:tab/>
        <w:t>29.5</w:t>
      </w:r>
      <w:r w:rsidRPr="00DE3AB1">
        <w:rPr>
          <w:vertAlign w:val="superscript"/>
          <w:lang w:val="en-US"/>
        </w:rPr>
        <w:t>d</w:t>
      </w:r>
    </w:p>
    <w:p w:rsidR="00DD2E6C" w:rsidRPr="00FD5311" w:rsidRDefault="000A044A" w:rsidP="00764A1C">
      <w:pPr>
        <w:spacing w:after="0" w:line="240" w:lineRule="auto"/>
        <w:ind w:left="2410" w:hanging="284"/>
        <w:jc w:val="both"/>
      </w:pPr>
      <w:r>
        <w:t>Средний радиус Марса</w:t>
      </w:r>
      <w:r w:rsidR="00F82CF3" w:rsidRPr="00F82CF3">
        <w:t xml:space="preserve"> </w:t>
      </w:r>
      <w:r w:rsidR="00F82CF3">
        <w:t>(</w:t>
      </w:r>
      <m:oMath>
        <m:sSub>
          <m:sSubPr>
            <m:ctrlPr>
              <w:rPr>
                <w:rFonts w:ascii="Cambria Math" w:hAnsi="Cambria Math"/>
                <w:i/>
              </w:rPr>
            </m:ctrlPr>
          </m:sSubPr>
          <m:e>
            <m:r>
              <w:rPr>
                <w:rFonts w:ascii="Cambria Math" w:hAnsi="Cambria Math"/>
              </w:rPr>
              <m:t>R</m:t>
            </m:r>
          </m:e>
          <m:sub>
            <m:r>
              <w:rPr>
                <w:rFonts w:ascii="Cambria Math" w:hAnsi="Cambria Math"/>
                <w:lang w:val="be-BY"/>
              </w:rPr>
              <m:t>М</m:t>
            </m:r>
            <m:ctrlPr>
              <w:rPr>
                <w:rFonts w:ascii="Cambria Math" w:hAnsi="Cambria Math"/>
                <w:i/>
                <w:lang w:val="be-BY"/>
              </w:rPr>
            </m:ctrlPr>
          </m:sub>
        </m:sSub>
      </m:oMath>
      <w:r w:rsidR="00F82CF3">
        <w:rPr>
          <w:rFonts w:eastAsiaTheme="minorEastAsia"/>
          <w:lang w:val="be-BY"/>
        </w:rPr>
        <w:t>)</w:t>
      </w:r>
      <w:r w:rsidR="00207697">
        <w:tab/>
      </w:r>
      <w:r w:rsidR="00F82CF3">
        <w:tab/>
      </w:r>
      <w:r>
        <w:tab/>
      </w:r>
      <w:r w:rsidR="00FD39AB">
        <w:t>3390 км</w:t>
      </w:r>
    </w:p>
    <w:p w:rsidR="00E34738" w:rsidRPr="00E34738" w:rsidRDefault="00E34738" w:rsidP="00E34738">
      <w:pPr>
        <w:spacing w:after="0" w:line="240" w:lineRule="auto"/>
        <w:ind w:left="2410" w:hanging="284"/>
        <w:jc w:val="both"/>
      </w:pPr>
      <w:r>
        <w:t>Период осевого вращения Марса</w:t>
      </w:r>
      <w:r w:rsidR="00F82CF3">
        <w:tab/>
      </w:r>
      <w:r>
        <w:tab/>
        <w:t>24</w:t>
      </w:r>
      <w:r w:rsidRPr="00E34738">
        <w:rPr>
          <w:vertAlign w:val="superscript"/>
          <w:lang w:val="en-US"/>
        </w:rPr>
        <w:t>h</w:t>
      </w:r>
      <w:r w:rsidRPr="00E34738">
        <w:t>37</w:t>
      </w:r>
      <w:r w:rsidRPr="00E34738">
        <w:rPr>
          <w:vertAlign w:val="superscript"/>
          <w:lang w:val="en-US"/>
        </w:rPr>
        <w:t>m</w:t>
      </w:r>
    </w:p>
    <w:p w:rsidR="00764A1C" w:rsidRPr="00E34738" w:rsidRDefault="000A044A" w:rsidP="00764A1C">
      <w:pPr>
        <w:spacing w:after="0" w:line="240" w:lineRule="auto"/>
        <w:ind w:left="2410" w:hanging="284"/>
        <w:jc w:val="both"/>
      </w:pPr>
      <w:r>
        <w:t>Большая полуось орбиты Марса</w:t>
      </w:r>
      <w:r w:rsidR="00F82CF3">
        <w:rPr>
          <w:lang w:val="be-BY"/>
        </w:rPr>
        <w:t xml:space="preserve"> (</w:t>
      </w:r>
      <m:oMath>
        <m:sSub>
          <m:sSubPr>
            <m:ctrlPr>
              <w:rPr>
                <w:rFonts w:ascii="Cambria Math" w:hAnsi="Cambria Math"/>
                <w:i/>
                <w:lang w:val="be-BY"/>
              </w:rPr>
            </m:ctrlPr>
          </m:sSubPr>
          <m:e>
            <m:r>
              <w:rPr>
                <w:rFonts w:ascii="Cambria Math" w:hAnsi="Cambria Math"/>
                <w:lang w:val="be-BY"/>
              </w:rPr>
              <m:t>a</m:t>
            </m:r>
          </m:e>
          <m:sub>
            <m:r>
              <w:rPr>
                <w:rFonts w:ascii="Cambria Math" w:hAnsi="Cambria Math"/>
              </w:rPr>
              <m:t>М</m:t>
            </m:r>
          </m:sub>
        </m:sSub>
      </m:oMath>
      <w:r w:rsidR="00F82CF3">
        <w:rPr>
          <w:rFonts w:eastAsiaTheme="minorEastAsia"/>
          <w:lang w:val="be-BY"/>
        </w:rPr>
        <w:t>)</w:t>
      </w:r>
      <w:r w:rsidR="00764A1C">
        <w:tab/>
      </w:r>
      <w:r w:rsidR="00F82CF3">
        <w:tab/>
      </w:r>
      <w:r w:rsidR="00DE3AB1">
        <w:t xml:space="preserve">1.524 </w:t>
      </w:r>
      <w:proofErr w:type="spellStart"/>
      <w:r w:rsidR="00DE3AB1">
        <w:t>а.е</w:t>
      </w:r>
      <w:proofErr w:type="spellEnd"/>
      <w:r w:rsidR="00DE3AB1">
        <w:t>.</w:t>
      </w:r>
    </w:p>
    <w:p w:rsidR="00DE3AB1" w:rsidRDefault="00DE3AB1" w:rsidP="00DE3AB1">
      <w:pPr>
        <w:spacing w:after="0" w:line="240" w:lineRule="auto"/>
        <w:ind w:left="2410" w:hanging="284"/>
        <w:jc w:val="both"/>
      </w:pPr>
      <w:r>
        <w:t>Размеры Фобоса</w:t>
      </w:r>
      <w:r>
        <w:tab/>
      </w:r>
      <w:r>
        <w:tab/>
      </w:r>
      <w:r>
        <w:tab/>
      </w:r>
      <w:r w:rsidR="00F82CF3">
        <w:tab/>
      </w:r>
      <w:r>
        <w:t>26.8 × 22.4 × 18.4 км</w:t>
      </w:r>
    </w:p>
    <w:p w:rsidR="00764A1C" w:rsidRPr="00F82CF3" w:rsidRDefault="000A044A" w:rsidP="00764A1C">
      <w:pPr>
        <w:spacing w:after="0" w:line="240" w:lineRule="auto"/>
        <w:ind w:left="2410" w:hanging="284"/>
        <w:jc w:val="both"/>
      </w:pPr>
      <w:r>
        <w:t>Большая полуось орбиты Фобоса</w:t>
      </w:r>
      <w:r w:rsidR="00F82CF3">
        <w:t xml:space="preserve"> </w:t>
      </w:r>
      <w:r w:rsidR="00F82CF3">
        <w:rPr>
          <w:lang w:val="be-BY"/>
        </w:rPr>
        <w:t>(</w:t>
      </w:r>
      <m:oMath>
        <m:sSub>
          <m:sSubPr>
            <m:ctrlPr>
              <w:rPr>
                <w:rFonts w:ascii="Cambria Math" w:hAnsi="Cambria Math"/>
                <w:i/>
                <w:lang w:val="be-BY"/>
              </w:rPr>
            </m:ctrlPr>
          </m:sSubPr>
          <m:e>
            <m:r>
              <w:rPr>
                <w:rFonts w:ascii="Cambria Math" w:hAnsi="Cambria Math"/>
                <w:lang w:val="be-BY"/>
              </w:rPr>
              <m:t>a</m:t>
            </m:r>
          </m:e>
          <m:sub>
            <m:r>
              <w:rPr>
                <w:rFonts w:ascii="Cambria Math" w:hAnsi="Cambria Math"/>
                <w:lang w:val="be-BY"/>
              </w:rPr>
              <m:t>Ф</m:t>
            </m:r>
          </m:sub>
        </m:sSub>
      </m:oMath>
      <w:r w:rsidR="00F82CF3">
        <w:rPr>
          <w:rFonts w:eastAsiaTheme="minorEastAsia"/>
          <w:lang w:val="be-BY"/>
        </w:rPr>
        <w:t>)</w:t>
      </w:r>
      <w:r w:rsidR="00F82CF3">
        <w:rPr>
          <w:rFonts w:eastAsiaTheme="minorEastAsia"/>
          <w:lang w:val="be-BY"/>
        </w:rPr>
        <w:tab/>
      </w:r>
      <w:r w:rsidR="00DE3AB1">
        <w:t>9377 км</w:t>
      </w:r>
    </w:p>
    <w:p w:rsidR="007F6C2D" w:rsidRPr="007F6C2D" w:rsidRDefault="007F6C2D" w:rsidP="00764A1C">
      <w:pPr>
        <w:spacing w:after="0" w:line="240" w:lineRule="auto"/>
        <w:ind w:left="2410" w:hanging="284"/>
        <w:jc w:val="both"/>
      </w:pPr>
      <w:r>
        <w:t>Орбитальный период Фобоса</w:t>
      </w:r>
      <w:r>
        <w:tab/>
      </w:r>
      <w:r w:rsidR="00F82CF3" w:rsidRPr="00F82CF3">
        <w:t>(</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be-BY"/>
              </w:rPr>
              <m:t>Ф</m:t>
            </m:r>
            <m:ctrlPr>
              <w:rPr>
                <w:rFonts w:ascii="Cambria Math" w:hAnsi="Cambria Math"/>
                <w:i/>
                <w:lang w:val="be-BY"/>
              </w:rPr>
            </m:ctrlPr>
          </m:sub>
        </m:sSub>
      </m:oMath>
      <w:r w:rsidR="00F82CF3">
        <w:rPr>
          <w:rFonts w:eastAsiaTheme="minorEastAsia"/>
          <w:lang w:val="be-BY"/>
        </w:rPr>
        <w:t>)</w:t>
      </w:r>
      <w:r>
        <w:tab/>
      </w:r>
      <w:r w:rsidR="00F82CF3">
        <w:tab/>
      </w:r>
      <w:r>
        <w:t>7</w:t>
      </w:r>
      <w:r w:rsidRPr="00E34738">
        <w:rPr>
          <w:vertAlign w:val="superscript"/>
          <w:lang w:val="en-US"/>
        </w:rPr>
        <w:t>h</w:t>
      </w:r>
      <w:r w:rsidRPr="00E34738">
        <w:t>3</w:t>
      </w:r>
      <w:r>
        <w:t>9</w:t>
      </w:r>
      <w:r w:rsidRPr="00E34738">
        <w:rPr>
          <w:vertAlign w:val="superscript"/>
          <w:lang w:val="en-US"/>
        </w:rPr>
        <w:t>m</w:t>
      </w:r>
    </w:p>
    <w:p w:rsidR="00FD39AB" w:rsidRDefault="00FD39AB" w:rsidP="00FD39AB">
      <w:pPr>
        <w:spacing w:after="0" w:line="240" w:lineRule="auto"/>
        <w:ind w:left="2410" w:hanging="284"/>
        <w:jc w:val="both"/>
      </w:pPr>
      <w:r>
        <w:t>Наклон орбиты Фобоса к плоскости</w:t>
      </w:r>
    </w:p>
    <w:p w:rsidR="00FD39AB" w:rsidRDefault="00FD39AB" w:rsidP="00FD39AB">
      <w:pPr>
        <w:spacing w:after="0" w:line="240" w:lineRule="auto"/>
        <w:ind w:left="2410" w:hanging="284"/>
        <w:jc w:val="both"/>
      </w:pPr>
      <w:r>
        <w:t>экватора Марса</w:t>
      </w:r>
      <w:r w:rsidR="00F82CF3" w:rsidRPr="00F82CF3">
        <w:t xml:space="preserve"> (</w:t>
      </w:r>
      <m:oMath>
        <m:r>
          <w:rPr>
            <w:rFonts w:ascii="Cambria Math" w:hAnsi="Cambria Math"/>
            <w:lang w:val="en-US"/>
          </w:rPr>
          <m:t>i</m:t>
        </m:r>
      </m:oMath>
      <w:r w:rsidR="00F82CF3" w:rsidRPr="00F82CF3">
        <w:rPr>
          <w:rFonts w:eastAsiaTheme="minorEastAsia"/>
        </w:rPr>
        <w:t>)</w:t>
      </w:r>
      <w:r>
        <w:tab/>
      </w:r>
      <w:r>
        <w:tab/>
      </w:r>
      <w:r>
        <w:tab/>
      </w:r>
      <w:r w:rsidR="00F82CF3">
        <w:tab/>
      </w:r>
      <w:r>
        <w:t>1.1</w:t>
      </w:r>
      <w:r>
        <w:rPr>
          <w:rFonts w:cstheme="minorHAnsi"/>
          <w:lang w:val="be-BY"/>
        </w:rPr>
        <w:t>°</w:t>
      </w:r>
    </w:p>
    <w:p w:rsidR="00DE3AB1" w:rsidRDefault="00DE3AB1" w:rsidP="00DE3AB1">
      <w:pPr>
        <w:spacing w:after="0" w:line="240" w:lineRule="auto"/>
        <w:ind w:left="2410" w:hanging="284"/>
        <w:jc w:val="both"/>
      </w:pPr>
      <w:r>
        <w:t>Постоянная всемирного тяготения</w:t>
      </w:r>
      <w:r w:rsidR="00F82CF3">
        <w:t xml:space="preserve"> (</w:t>
      </w:r>
      <m:oMath>
        <m:r>
          <w:rPr>
            <w:rFonts w:ascii="Cambria Math" w:hAnsi="Cambria Math"/>
          </w:rPr>
          <m:t>G</m:t>
        </m:r>
      </m:oMath>
      <w:r w:rsidR="00F82CF3" w:rsidRPr="00F82CF3">
        <w:rPr>
          <w:rFonts w:eastAsiaTheme="minorEastAsia"/>
        </w:rPr>
        <w:t>)</w:t>
      </w:r>
      <w:r w:rsidR="00F82CF3">
        <w:tab/>
      </w:r>
      <w:r>
        <w:t>6</w:t>
      </w:r>
      <w:r w:rsidRPr="00207697">
        <w:t>.</w:t>
      </w:r>
      <w:r>
        <w:t>67</w:t>
      </w:r>
      <w:r w:rsidRPr="00207697">
        <w:rPr>
          <w:rFonts w:cstheme="minorHAnsi"/>
        </w:rPr>
        <w:t>∙</w:t>
      </w:r>
      <w:r w:rsidRPr="00207697">
        <w:t>10</w:t>
      </w:r>
      <w:r>
        <w:rPr>
          <w:vertAlign w:val="superscript"/>
        </w:rPr>
        <w:t>-11</w:t>
      </w:r>
      <w:r>
        <w:t xml:space="preserve"> (Н</w:t>
      </w:r>
      <w:r w:rsidRPr="00207697">
        <w:rPr>
          <w:rFonts w:cstheme="minorHAnsi"/>
        </w:rPr>
        <w:t>∙</w:t>
      </w:r>
      <w:r>
        <w:rPr>
          <w:rFonts w:cstheme="minorHAnsi"/>
        </w:rPr>
        <w:t>м</w:t>
      </w:r>
      <w:r>
        <w:rPr>
          <w:vertAlign w:val="superscript"/>
        </w:rPr>
        <w:t>2</w:t>
      </w:r>
      <w:r>
        <w:t>)/кг</w:t>
      </w:r>
      <w:r>
        <w:rPr>
          <w:vertAlign w:val="superscript"/>
        </w:rPr>
        <w:t>2</w:t>
      </w:r>
    </w:p>
    <w:p w:rsidR="00EC2FB5" w:rsidRDefault="00EC2FB5" w:rsidP="00764A1C">
      <w:pPr>
        <w:spacing w:after="0" w:line="240" w:lineRule="auto"/>
        <w:ind w:left="2410" w:hanging="284"/>
        <w:jc w:val="both"/>
      </w:pPr>
    </w:p>
    <w:p w:rsidR="00EC2FB5" w:rsidRDefault="00EC2FB5" w:rsidP="00764A1C">
      <w:pPr>
        <w:spacing w:after="0" w:line="240" w:lineRule="auto"/>
        <w:ind w:left="2410"/>
        <w:jc w:val="both"/>
      </w:pPr>
    </w:p>
    <w:p w:rsidR="00EC2FB5" w:rsidRDefault="00EC2FB5" w:rsidP="00EC2FB5">
      <w:pPr>
        <w:spacing w:after="0" w:line="240" w:lineRule="auto"/>
        <w:jc w:val="center"/>
      </w:pPr>
      <w:r>
        <w:rPr>
          <w:noProof/>
          <w:lang w:val="be-BY" w:eastAsia="be-BY"/>
        </w:rPr>
        <w:drawing>
          <wp:inline distT="0" distB="0" distL="0" distR="0">
            <wp:extent cx="4550125" cy="2881746"/>
            <wp:effectExtent l="19050" t="0" r="2825" b="0"/>
            <wp:docPr id="11" name="irc_mi" descr="http://hea.iki.rssi.ru/%7Enik/astro/tim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ea.iki.rssi.ru/%7Enik/astro/time01.gif"/>
                    <pic:cNvPicPr>
                      <a:picLocks noChangeAspect="1" noChangeArrowheads="1"/>
                    </pic:cNvPicPr>
                  </pic:nvPicPr>
                  <pic:blipFill>
                    <a:blip r:embed="rId14" cstate="print"/>
                    <a:srcRect/>
                    <a:stretch>
                      <a:fillRect/>
                    </a:stretch>
                  </pic:blipFill>
                  <pic:spPr bwMode="auto">
                    <a:xfrm>
                      <a:off x="0" y="0"/>
                      <a:ext cx="4554724" cy="2884659"/>
                    </a:xfrm>
                    <a:prstGeom prst="rect">
                      <a:avLst/>
                    </a:prstGeom>
                    <a:noFill/>
                    <a:ln w="9525">
                      <a:noFill/>
                      <a:miter lim="800000"/>
                      <a:headEnd/>
                      <a:tailEnd/>
                    </a:ln>
                  </pic:spPr>
                </pic:pic>
              </a:graphicData>
            </a:graphic>
          </wp:inline>
        </w:drawing>
      </w:r>
    </w:p>
    <w:p w:rsidR="00EC2FB5" w:rsidRDefault="00EC2FB5" w:rsidP="00EC2FB5">
      <w:pPr>
        <w:spacing w:after="0" w:line="240" w:lineRule="auto"/>
        <w:jc w:val="center"/>
      </w:pPr>
    </w:p>
    <w:p w:rsidR="00EC2FB5" w:rsidRPr="00202A68" w:rsidRDefault="00EC2FB5" w:rsidP="00EC2FB5">
      <w:pPr>
        <w:spacing w:after="0" w:line="240" w:lineRule="auto"/>
        <w:jc w:val="center"/>
        <w:rPr>
          <w:rFonts w:eastAsiaTheme="minorEastAsia"/>
        </w:rPr>
      </w:pPr>
      <w:r>
        <w:t xml:space="preserve">График уравнения времени </w:t>
      </w:r>
      <w:r w:rsidRPr="00EC2FB5">
        <w:t xml:space="preserve"> (</w:t>
      </w:r>
      <m:oMath>
        <m:r>
          <w:rPr>
            <w:rFonts w:ascii="Cambria Math" w:hAnsi="Cambria Math"/>
          </w:rPr>
          <m:t>η=</m:t>
        </m:r>
        <m:sSub>
          <m:sSubPr>
            <m:ctrlPr>
              <w:rPr>
                <w:rFonts w:ascii="Cambria Math" w:hAnsi="Cambria Math"/>
                <w:i/>
              </w:rPr>
            </m:ctrlPr>
          </m:sSubPr>
          <m:e>
            <m:r>
              <w:rPr>
                <w:rFonts w:ascii="Cambria Math" w:hAnsi="Cambria Math"/>
              </w:rPr>
              <m:t>T</m:t>
            </m:r>
          </m:e>
          <m:sub>
            <m:r>
              <w:rPr>
                <w:rFonts w:ascii="Cambria Math" w:hAnsi="Cambria Math"/>
              </w:rPr>
              <m:t>ср</m:t>
            </m:r>
          </m:sub>
        </m:sSub>
        <m:r>
          <w:rPr>
            <w:rFonts w:ascii="Cambria Math" w:hAnsi="Cambria Math"/>
          </w:rPr>
          <m:t>-</m:t>
        </m:r>
        <m:sSub>
          <m:sSubPr>
            <m:ctrlPr>
              <w:rPr>
                <w:rFonts w:ascii="Cambria Math" w:hAnsi="Cambria Math"/>
                <w:i/>
                <w:lang w:val="en-US"/>
              </w:rPr>
            </m:ctrlPr>
          </m:sSubPr>
          <m:e>
            <m:r>
              <w:rPr>
                <w:rFonts w:ascii="Cambria Math" w:hAnsi="Cambria Math"/>
                <w:lang w:val="en-US"/>
              </w:rPr>
              <m:t>T</m:t>
            </m:r>
          </m:e>
          <m:sub>
            <m:r>
              <w:rPr>
                <w:rFonts w:ascii="Cambria Math" w:hAnsi="Cambria Math"/>
              </w:rPr>
              <m:t>⊙</m:t>
            </m:r>
          </m:sub>
        </m:sSub>
      </m:oMath>
      <w:r w:rsidRPr="00EC2FB5">
        <w:rPr>
          <w:rFonts w:eastAsiaTheme="minorEastAsia"/>
        </w:rPr>
        <w:t>)</w:t>
      </w:r>
    </w:p>
    <w:p w:rsidR="00F9008D" w:rsidRPr="00202A68" w:rsidRDefault="00F9008D" w:rsidP="00EC2FB5">
      <w:pPr>
        <w:spacing w:after="0" w:line="240" w:lineRule="auto"/>
        <w:jc w:val="center"/>
        <w:rPr>
          <w:rFonts w:eastAsiaTheme="minorEastAsia"/>
        </w:rPr>
      </w:pPr>
    </w:p>
    <w:p w:rsidR="00F9008D" w:rsidRPr="00202A68" w:rsidRDefault="00F9008D" w:rsidP="00EC2FB5">
      <w:pPr>
        <w:spacing w:after="0" w:line="240" w:lineRule="auto"/>
        <w:jc w:val="center"/>
        <w:rPr>
          <w:rFonts w:eastAsiaTheme="minorEastAsia"/>
        </w:rPr>
      </w:pPr>
    </w:p>
    <w:p w:rsidR="00F9008D" w:rsidRDefault="00F9008D" w:rsidP="00EC2FB5">
      <w:pPr>
        <w:spacing w:after="0" w:line="240" w:lineRule="auto"/>
        <w:jc w:val="center"/>
        <w:rPr>
          <w:rFonts w:eastAsiaTheme="minorEastAsia"/>
        </w:rPr>
      </w:pPr>
    </w:p>
    <w:p w:rsidR="00F9008D" w:rsidRPr="00202A68" w:rsidRDefault="00F9008D" w:rsidP="00EC2FB5">
      <w:pPr>
        <w:spacing w:after="0" w:line="240" w:lineRule="auto"/>
        <w:jc w:val="center"/>
        <w:rPr>
          <w:rFonts w:eastAsiaTheme="minorEastAsia"/>
        </w:rPr>
      </w:pPr>
    </w:p>
    <w:p w:rsidR="007F6C2D" w:rsidRDefault="007F6C2D" w:rsidP="00EC2FB5">
      <w:pPr>
        <w:spacing w:after="0" w:line="240" w:lineRule="auto"/>
        <w:jc w:val="center"/>
        <w:rPr>
          <w:rFonts w:eastAsiaTheme="minorEastAsia"/>
        </w:rPr>
      </w:pPr>
    </w:p>
    <w:p w:rsidR="00E34738" w:rsidRPr="00F82CF3" w:rsidRDefault="00E34738" w:rsidP="00EC2FB5">
      <w:pPr>
        <w:spacing w:after="0" w:line="240" w:lineRule="auto"/>
        <w:jc w:val="center"/>
        <w:rPr>
          <w:rFonts w:eastAsiaTheme="minorEastAsia"/>
        </w:rPr>
      </w:pPr>
    </w:p>
    <w:p w:rsidR="00F9008D" w:rsidRPr="00F9008D" w:rsidRDefault="00F9008D" w:rsidP="00EC2FB5">
      <w:pPr>
        <w:spacing w:after="0" w:line="240" w:lineRule="auto"/>
        <w:jc w:val="center"/>
        <w:rPr>
          <w:rFonts w:eastAsiaTheme="minorEastAsia"/>
          <w:b/>
        </w:rPr>
      </w:pPr>
      <w:r w:rsidRPr="00F9008D">
        <w:rPr>
          <w:rFonts w:eastAsiaTheme="minorEastAsia"/>
          <w:b/>
        </w:rPr>
        <w:t xml:space="preserve">Внимание: не сдавайте и не выбрасывайте этот лист после теоретического тура! </w:t>
      </w:r>
    </w:p>
    <w:p w:rsidR="00F9008D" w:rsidRPr="00F9008D" w:rsidRDefault="00F9008D" w:rsidP="00EC2FB5">
      <w:pPr>
        <w:spacing w:after="0" w:line="240" w:lineRule="auto"/>
        <w:jc w:val="center"/>
        <w:rPr>
          <w:i/>
        </w:rPr>
        <w:sectPr w:rsidR="00F9008D" w:rsidRPr="00F9008D" w:rsidSect="00F36B39">
          <w:headerReference w:type="default" r:id="rId15"/>
          <w:pgSz w:w="11906" w:h="16838"/>
          <w:pgMar w:top="1134" w:right="850" w:bottom="1276" w:left="993" w:header="708" w:footer="708" w:gutter="0"/>
          <w:cols w:space="708"/>
          <w:docGrid w:linePitch="360"/>
        </w:sectPr>
      </w:pPr>
      <w:r w:rsidRPr="00F9008D">
        <w:rPr>
          <w:rFonts w:eastAsiaTheme="minorEastAsia"/>
          <w:b/>
        </w:rPr>
        <w:t>Справочные данные могут потребоваться и в практическом туре!</w:t>
      </w:r>
    </w:p>
    <w:p w:rsidR="00DE3AB1" w:rsidRPr="00DE3AB1" w:rsidRDefault="00F36B39" w:rsidP="00FD3F31">
      <w:pPr>
        <w:pStyle w:val="a3"/>
        <w:numPr>
          <w:ilvl w:val="0"/>
          <w:numId w:val="2"/>
        </w:numPr>
        <w:spacing w:after="0" w:line="240" w:lineRule="auto"/>
        <w:jc w:val="both"/>
      </w:pPr>
      <w:r>
        <w:rPr>
          <w:lang w:val="be-BY"/>
        </w:rPr>
        <w:lastRenderedPageBreak/>
        <w:t>(</w:t>
      </w:r>
      <w:r>
        <w:rPr>
          <w:b/>
          <w:lang w:val="be-BY"/>
        </w:rPr>
        <w:t>4 балла</w:t>
      </w:r>
      <w:r>
        <w:rPr>
          <w:lang w:val="be-BY"/>
        </w:rPr>
        <w:t xml:space="preserve">) </w:t>
      </w:r>
      <w:r w:rsidR="00D90A35">
        <w:rPr>
          <w:lang w:val="be-BY"/>
        </w:rPr>
        <w:t>21 марта</w:t>
      </w:r>
      <w:r w:rsidR="00DE3AB1">
        <w:rPr>
          <w:lang w:val="be-BY"/>
        </w:rPr>
        <w:t xml:space="preserve"> – день </w:t>
      </w:r>
      <w:r w:rsidR="00D90A35">
        <w:rPr>
          <w:lang w:val="be-BY"/>
        </w:rPr>
        <w:t>весеннего</w:t>
      </w:r>
      <w:r w:rsidR="00DE3AB1">
        <w:rPr>
          <w:lang w:val="be-BY"/>
        </w:rPr>
        <w:t xml:space="preserve"> равноденствия. Следовательно, долгота дня будет 12 часов, а поскольку верхняя кульминация Солнца происходит в 12 часов истинного солнечного времени, то восход дневного светила в этот день следует ожидать в 6 утра по истинному времени. Далее переведем это время в местное белорусское:</w:t>
      </w:r>
    </w:p>
    <w:p w:rsidR="00DE3AB1" w:rsidRDefault="00B44F92" w:rsidP="00B44F92">
      <w:pPr>
        <w:pStyle w:val="a3"/>
        <w:spacing w:after="0" w:line="240" w:lineRule="auto"/>
        <w:ind w:left="993"/>
        <w:jc w:val="both"/>
        <w:rPr>
          <w:rFonts w:eastAsiaTheme="minorEastAsia"/>
        </w:rPr>
      </w:pPr>
      <w:r>
        <w:rPr>
          <w:rFonts w:eastAsiaTheme="minorEastAsia"/>
        </w:rPr>
        <w:t xml:space="preserve">Среднее солнечное: </w:t>
      </w:r>
      <m:oMath>
        <m:sSub>
          <m:sSubPr>
            <m:ctrlPr>
              <w:rPr>
                <w:rFonts w:ascii="Cambria Math" w:hAnsi="Cambria Math"/>
                <w:i/>
              </w:rPr>
            </m:ctrlPr>
          </m:sSubPr>
          <m:e>
            <m:r>
              <w:rPr>
                <w:rFonts w:ascii="Cambria Math" w:hAnsi="Cambria Math"/>
              </w:rPr>
              <m:t>T</m:t>
            </m:r>
          </m:e>
          <m:sub>
            <m:r>
              <w:rPr>
                <w:rFonts w:ascii="Cambria Math" w:hAnsi="Cambria Math"/>
                <w:lang w:val="be-BY"/>
              </w:rPr>
              <m:t>ср</m:t>
            </m:r>
            <m:ctrlPr>
              <w:rPr>
                <w:rFonts w:ascii="Cambria Math" w:hAnsi="Cambria Math"/>
                <w:i/>
                <w:lang w:val="be-BY"/>
              </w:rPr>
            </m:ctrlPr>
          </m:sub>
        </m:sSub>
        <m:r>
          <w:rPr>
            <w:rFonts w:ascii="Cambria Math" w:hAnsi="Cambria Math"/>
            <w:lang w:val="be-BY"/>
          </w:rPr>
          <m:t>=</m:t>
        </m:r>
        <m:sSub>
          <m:sSubPr>
            <m:ctrlPr>
              <w:rPr>
                <w:rFonts w:ascii="Cambria Math" w:hAnsi="Cambria Math"/>
                <w:i/>
                <w:lang w:val="en-US"/>
              </w:rPr>
            </m:ctrlPr>
          </m:sSubPr>
          <m:e>
            <m:r>
              <w:rPr>
                <w:rFonts w:ascii="Cambria Math" w:hAnsi="Cambria Math"/>
                <w:lang w:val="en-US"/>
              </w:rPr>
              <m:t>T</m:t>
            </m:r>
          </m:e>
          <m:sub>
            <m:r>
              <w:rPr>
                <w:rFonts w:ascii="Cambria Math" w:hAnsi="Cambria Math"/>
              </w:rPr>
              <m:t>⊙</m:t>
            </m:r>
          </m:sub>
        </m:sSub>
        <m:r>
          <w:rPr>
            <w:rFonts w:ascii="Cambria Math" w:hAnsi="Cambria Math"/>
          </w:rPr>
          <m:t>+</m:t>
        </m:r>
        <m:r>
          <w:rPr>
            <w:rFonts w:ascii="Cambria Math" w:hAnsi="Cambria Math"/>
            <w:lang w:val="en-US"/>
          </w:rPr>
          <m:t>η</m:t>
        </m:r>
        <m:r>
          <w:rPr>
            <w:rFonts w:ascii="Cambria Math" w:hAnsi="Cambria Math"/>
          </w:rPr>
          <m:t>=</m:t>
        </m:r>
        <m:sSup>
          <m:sSupPr>
            <m:ctrlPr>
              <w:rPr>
                <w:rFonts w:ascii="Cambria Math" w:hAnsi="Cambria Math"/>
                <w:i/>
                <w:lang w:val="en-US"/>
              </w:rPr>
            </m:ctrlPr>
          </m:sSupPr>
          <m:e>
            <m:r>
              <w:rPr>
                <w:rFonts w:ascii="Cambria Math" w:hAnsi="Cambria Math"/>
              </w:rPr>
              <m:t>6</m:t>
            </m:r>
          </m:e>
          <m:sup>
            <m:r>
              <w:rPr>
                <w:rFonts w:ascii="Cambria Math" w:hAnsi="Cambria Math"/>
              </w:rPr>
              <m:t>h</m:t>
            </m:r>
          </m:sup>
        </m:sSup>
        <m:sSup>
          <m:sSupPr>
            <m:ctrlPr>
              <w:rPr>
                <w:rFonts w:ascii="Cambria Math" w:hAnsi="Cambria Math"/>
                <w:i/>
                <w:lang w:val="en-US"/>
              </w:rPr>
            </m:ctrlPr>
          </m:sSupPr>
          <m:e>
            <m:r>
              <w:rPr>
                <w:rFonts w:ascii="Cambria Math" w:hAnsi="Cambria Math"/>
              </w:rPr>
              <m:t>0</m:t>
            </m:r>
          </m:e>
          <m:sup>
            <m:r>
              <w:rPr>
                <w:rFonts w:ascii="Cambria Math" w:hAnsi="Cambria Math"/>
                <w:lang w:val="en-US"/>
              </w:rPr>
              <m:t>m</m:t>
            </m:r>
          </m:sup>
        </m:sSup>
        <m:r>
          <w:rPr>
            <w:rFonts w:ascii="Cambria Math" w:hAnsi="Cambria Math"/>
          </w:rPr>
          <m:t>+</m:t>
        </m:r>
        <m:sSup>
          <m:sSupPr>
            <m:ctrlPr>
              <w:rPr>
                <w:rFonts w:ascii="Cambria Math" w:hAnsi="Cambria Math"/>
                <w:i/>
                <w:lang w:val="en-US"/>
              </w:rPr>
            </m:ctrlPr>
          </m:sSupPr>
          <m:e>
            <m:r>
              <w:rPr>
                <w:rFonts w:ascii="Cambria Math" w:hAnsi="Cambria Math"/>
              </w:rPr>
              <m:t>7</m:t>
            </m:r>
          </m:e>
          <m:sup>
            <m:r>
              <w:rPr>
                <w:rFonts w:ascii="Cambria Math" w:hAnsi="Cambria Math"/>
                <w:lang w:val="en-US"/>
              </w:rPr>
              <m:t>m</m:t>
            </m:r>
          </m:sup>
        </m:sSup>
        <m:r>
          <w:rPr>
            <w:rFonts w:ascii="Cambria Math" w:hAnsi="Cambria Math"/>
          </w:rPr>
          <m:t>=</m:t>
        </m:r>
        <m:sSup>
          <m:sSupPr>
            <m:ctrlPr>
              <w:rPr>
                <w:rFonts w:ascii="Cambria Math" w:hAnsi="Cambria Math"/>
                <w:i/>
                <w:lang w:val="en-US"/>
              </w:rPr>
            </m:ctrlPr>
          </m:sSupPr>
          <m:e>
            <m:r>
              <w:rPr>
                <w:rFonts w:ascii="Cambria Math" w:hAnsi="Cambria Math"/>
              </w:rPr>
              <m:t>6</m:t>
            </m:r>
          </m:e>
          <m:sup>
            <m:r>
              <w:rPr>
                <w:rFonts w:ascii="Cambria Math" w:hAnsi="Cambria Math"/>
              </w:rPr>
              <m:t>h</m:t>
            </m:r>
          </m:sup>
        </m:sSup>
        <m:sSup>
          <m:sSupPr>
            <m:ctrlPr>
              <w:rPr>
                <w:rFonts w:ascii="Cambria Math" w:hAnsi="Cambria Math"/>
                <w:i/>
                <w:lang w:val="en-US"/>
              </w:rPr>
            </m:ctrlPr>
          </m:sSupPr>
          <m:e>
            <m:r>
              <w:rPr>
                <w:rFonts w:ascii="Cambria Math" w:hAnsi="Cambria Math"/>
              </w:rPr>
              <m:t>07</m:t>
            </m:r>
          </m:e>
          <m:sup>
            <m:r>
              <w:rPr>
                <w:rFonts w:ascii="Cambria Math" w:hAnsi="Cambria Math"/>
                <w:lang w:val="en-US"/>
              </w:rPr>
              <m:t>m</m:t>
            </m:r>
          </m:sup>
        </m:sSup>
        <m:r>
          <w:rPr>
            <w:rFonts w:ascii="Cambria Math" w:eastAsiaTheme="minorEastAsia" w:hAnsi="Cambria Math"/>
          </w:rPr>
          <m:t>,</m:t>
        </m:r>
      </m:oMath>
    </w:p>
    <w:p w:rsidR="00771A30" w:rsidRPr="00B44F92" w:rsidRDefault="00B44F92" w:rsidP="00B44F92">
      <w:pPr>
        <w:pStyle w:val="a3"/>
        <w:spacing w:after="0" w:line="240" w:lineRule="auto"/>
        <w:ind w:left="993"/>
        <w:jc w:val="both"/>
        <w:rPr>
          <w:rFonts w:eastAsiaTheme="minorEastAsia"/>
          <w:i/>
        </w:rPr>
      </w:pPr>
      <w:r>
        <w:rPr>
          <w:rFonts w:eastAsiaTheme="minorEastAsia"/>
        </w:rPr>
        <w:t xml:space="preserve">Перевод долготы в часы и минуты: </w:t>
      </w:r>
      <m:oMath>
        <m:r>
          <w:rPr>
            <w:rFonts w:ascii="Cambria Math" w:eastAsiaTheme="minorEastAsia" w:hAnsi="Cambria Math"/>
          </w:rPr>
          <m:t>27°</m:t>
        </m:r>
        <m:sSup>
          <m:sSupPr>
            <m:ctrlPr>
              <w:rPr>
                <w:rFonts w:ascii="Cambria Math" w:eastAsiaTheme="minorEastAsia" w:hAnsi="Cambria Math"/>
                <w:i/>
                <w:lang w:val="en-US"/>
              </w:rPr>
            </m:ctrlPr>
          </m:sSupPr>
          <m:e>
            <m:r>
              <w:rPr>
                <w:rFonts w:ascii="Cambria Math" w:eastAsiaTheme="minorEastAsia" w:hAnsi="Cambria Math"/>
              </w:rPr>
              <m:t>33</m:t>
            </m:r>
          </m:e>
          <m:sup>
            <m:r>
              <w:rPr>
                <w:rFonts w:ascii="Cambria Math" w:eastAsiaTheme="minorEastAsia" w:hAnsi="Cambria Math"/>
              </w:rPr>
              <m:t>'</m:t>
            </m:r>
          </m:sup>
        </m:sSup>
        <m:r>
          <w:rPr>
            <w:rFonts w:ascii="Cambria Math" w:eastAsiaTheme="minorEastAsia" w:hAnsi="Cambria Math"/>
          </w:rPr>
          <m:t>=27.55°=</m:t>
        </m:r>
        <m:sSup>
          <m:sSupPr>
            <m:ctrlPr>
              <w:rPr>
                <w:rFonts w:ascii="Cambria Math" w:eastAsiaTheme="minorEastAsia" w:hAnsi="Cambria Math"/>
                <w:i/>
                <w:lang w:val="en-US"/>
              </w:rPr>
            </m:ctrlPr>
          </m:sSupPr>
          <m:e>
            <m:r>
              <w:rPr>
                <w:rFonts w:ascii="Cambria Math" w:eastAsiaTheme="minorEastAsia" w:hAnsi="Cambria Math"/>
              </w:rPr>
              <m:t>1.837</m:t>
            </m:r>
          </m:e>
          <m:sup>
            <m:r>
              <w:rPr>
                <w:rFonts w:ascii="Cambria Math" w:eastAsiaTheme="minorEastAsia" w:hAnsi="Cambria Math"/>
              </w:rPr>
              <m:t>h</m:t>
            </m:r>
          </m:sup>
        </m:sSup>
        <m:r>
          <w:rPr>
            <w:rFonts w:ascii="Cambria Math" w:eastAsiaTheme="minorEastAsia" w:hAnsi="Cambria Math"/>
          </w:rPr>
          <m:t>=</m:t>
        </m:r>
        <m:sSup>
          <m:sSupPr>
            <m:ctrlPr>
              <w:rPr>
                <w:rFonts w:ascii="Cambria Math" w:eastAsiaTheme="minorEastAsia" w:hAnsi="Cambria Math"/>
                <w:i/>
                <w:lang w:val="en-US"/>
              </w:rPr>
            </m:ctrlPr>
          </m:sSupPr>
          <m:e>
            <m:r>
              <w:rPr>
                <w:rFonts w:ascii="Cambria Math" w:eastAsiaTheme="minorEastAsia" w:hAnsi="Cambria Math"/>
              </w:rPr>
              <m:t>1</m:t>
            </m:r>
          </m:e>
          <m:sup>
            <m:r>
              <w:rPr>
                <w:rFonts w:ascii="Cambria Math" w:eastAsiaTheme="minorEastAsia" w:hAnsi="Cambria Math"/>
              </w:rPr>
              <m:t>h</m:t>
            </m:r>
          </m:sup>
        </m:sSup>
        <m:sSup>
          <m:sSupPr>
            <m:ctrlPr>
              <w:rPr>
                <w:rFonts w:ascii="Cambria Math" w:eastAsiaTheme="minorEastAsia" w:hAnsi="Cambria Math"/>
                <w:i/>
                <w:lang w:val="en-US"/>
              </w:rPr>
            </m:ctrlPr>
          </m:sSupPr>
          <m:e>
            <m:r>
              <w:rPr>
                <w:rFonts w:ascii="Cambria Math" w:eastAsiaTheme="minorEastAsia" w:hAnsi="Cambria Math"/>
              </w:rPr>
              <m:t>50</m:t>
            </m:r>
          </m:e>
          <m:sup>
            <m:r>
              <w:rPr>
                <w:rFonts w:ascii="Cambria Math" w:eastAsiaTheme="minorEastAsia" w:hAnsi="Cambria Math"/>
                <w:lang w:val="en-US"/>
              </w:rPr>
              <m:t>m</m:t>
            </m:r>
          </m:sup>
        </m:sSup>
        <m:r>
          <w:rPr>
            <w:rFonts w:ascii="Cambria Math" w:eastAsiaTheme="minorEastAsia" w:hAnsi="Cambria Math"/>
          </w:rPr>
          <m:t>,</m:t>
        </m:r>
      </m:oMath>
    </w:p>
    <w:p w:rsidR="00DE3AB1" w:rsidRPr="00B44F92" w:rsidRDefault="00B44F92" w:rsidP="00B44F92">
      <w:pPr>
        <w:pStyle w:val="a3"/>
        <w:spacing w:after="0" w:line="240" w:lineRule="auto"/>
        <w:ind w:left="993"/>
        <w:jc w:val="both"/>
        <w:rPr>
          <w:rFonts w:eastAsiaTheme="minorEastAsia"/>
          <w:i/>
        </w:rPr>
      </w:pPr>
      <w:r>
        <w:rPr>
          <w:rFonts w:eastAsiaTheme="minorEastAsia"/>
        </w:rPr>
        <w:t xml:space="preserve">Всемирное: </w:t>
      </w: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r>
          <w:rPr>
            <w:rFonts w:ascii="Cambria Math" w:hAnsi="Cambria Math"/>
          </w:rPr>
          <m:t>=</m:t>
        </m:r>
        <m:sSub>
          <m:sSubPr>
            <m:ctrlPr>
              <w:rPr>
                <w:rFonts w:ascii="Cambria Math" w:hAnsi="Cambria Math"/>
                <w:i/>
                <w:lang w:val="en-US"/>
              </w:rPr>
            </m:ctrlPr>
          </m:sSubPr>
          <m:e>
            <m:r>
              <w:rPr>
                <w:rFonts w:ascii="Cambria Math" w:hAnsi="Cambria Math"/>
                <w:lang w:val="en-US"/>
              </w:rPr>
              <m:t>T</m:t>
            </m:r>
          </m:e>
          <m:sub>
            <m:r>
              <w:rPr>
                <w:rFonts w:ascii="Cambria Math" w:hAnsi="Cambria Math"/>
              </w:rPr>
              <m:t>ср</m:t>
            </m:r>
            <m:ctrlPr>
              <w:rPr>
                <w:rFonts w:ascii="Cambria Math" w:hAnsi="Cambria Math"/>
                <w:i/>
              </w:rPr>
            </m:ctrlPr>
          </m:sub>
        </m:sSub>
        <m:r>
          <w:rPr>
            <w:rFonts w:ascii="Cambria Math" w:hAnsi="Cambria Math"/>
          </w:rPr>
          <m:t>-</m:t>
        </m:r>
        <m:r>
          <w:rPr>
            <w:rFonts w:ascii="Cambria Math" w:hAnsi="Cambria Math"/>
            <w:lang w:val="en-US"/>
          </w:rPr>
          <m:t>λ</m:t>
        </m:r>
        <m:r>
          <w:rPr>
            <w:rFonts w:ascii="Cambria Math" w:hAnsi="Cambria Math"/>
          </w:rPr>
          <m:t>=</m:t>
        </m:r>
        <m:sSup>
          <m:sSupPr>
            <m:ctrlPr>
              <w:rPr>
                <w:rFonts w:ascii="Cambria Math" w:hAnsi="Cambria Math"/>
                <w:i/>
                <w:lang w:val="en-US"/>
              </w:rPr>
            </m:ctrlPr>
          </m:sSupPr>
          <m:e>
            <m:r>
              <w:rPr>
                <w:rFonts w:ascii="Cambria Math" w:hAnsi="Cambria Math"/>
              </w:rPr>
              <m:t>6</m:t>
            </m:r>
          </m:e>
          <m:sup>
            <m:r>
              <w:rPr>
                <w:rFonts w:ascii="Cambria Math" w:hAnsi="Cambria Math"/>
              </w:rPr>
              <m:t>h</m:t>
            </m:r>
          </m:sup>
        </m:sSup>
        <m:sSup>
          <m:sSupPr>
            <m:ctrlPr>
              <w:rPr>
                <w:rFonts w:ascii="Cambria Math" w:hAnsi="Cambria Math"/>
                <w:i/>
                <w:lang w:val="en-US"/>
              </w:rPr>
            </m:ctrlPr>
          </m:sSupPr>
          <m:e>
            <m:r>
              <w:rPr>
                <w:rFonts w:ascii="Cambria Math" w:hAnsi="Cambria Math"/>
              </w:rPr>
              <m:t>07</m:t>
            </m:r>
          </m:e>
          <m:sup>
            <m:r>
              <w:rPr>
                <w:rFonts w:ascii="Cambria Math" w:hAnsi="Cambria Math"/>
                <w:lang w:val="en-US"/>
              </w:rPr>
              <m:t>m</m:t>
            </m:r>
          </m:sup>
        </m:sSup>
        <m:r>
          <w:rPr>
            <w:rFonts w:ascii="Cambria Math" w:hAnsi="Cambria Math"/>
          </w:rPr>
          <m:t>-</m:t>
        </m:r>
        <m:sSup>
          <m:sSupPr>
            <m:ctrlPr>
              <w:rPr>
                <w:rFonts w:ascii="Cambria Math" w:eastAsiaTheme="minorEastAsia" w:hAnsi="Cambria Math"/>
                <w:i/>
                <w:lang w:val="en-US"/>
              </w:rPr>
            </m:ctrlPr>
          </m:sSupPr>
          <m:e>
            <m:r>
              <w:rPr>
                <w:rFonts w:ascii="Cambria Math" w:eastAsiaTheme="minorEastAsia" w:hAnsi="Cambria Math"/>
              </w:rPr>
              <m:t>1</m:t>
            </m:r>
          </m:e>
          <m:sup>
            <m:r>
              <w:rPr>
                <w:rFonts w:ascii="Cambria Math" w:eastAsiaTheme="minorEastAsia" w:hAnsi="Cambria Math"/>
              </w:rPr>
              <m:t>h</m:t>
            </m:r>
          </m:sup>
        </m:sSup>
        <m:sSup>
          <m:sSupPr>
            <m:ctrlPr>
              <w:rPr>
                <w:rFonts w:ascii="Cambria Math" w:eastAsiaTheme="minorEastAsia" w:hAnsi="Cambria Math"/>
                <w:i/>
                <w:lang w:val="en-US"/>
              </w:rPr>
            </m:ctrlPr>
          </m:sSupPr>
          <m:e>
            <m:r>
              <w:rPr>
                <w:rFonts w:ascii="Cambria Math" w:eastAsiaTheme="minorEastAsia" w:hAnsi="Cambria Math"/>
              </w:rPr>
              <m:t>50</m:t>
            </m:r>
          </m:e>
          <m:sup>
            <m:r>
              <w:rPr>
                <w:rFonts w:ascii="Cambria Math" w:eastAsiaTheme="minorEastAsia" w:hAnsi="Cambria Math"/>
                <w:lang w:val="en-US"/>
              </w:rPr>
              <m:t>m</m:t>
            </m:r>
          </m:sup>
        </m:sSup>
        <m:r>
          <w:rPr>
            <w:rFonts w:ascii="Cambria Math" w:eastAsiaTheme="minorEastAsia" w:hAnsi="Cambria Math"/>
          </w:rPr>
          <m:t>=</m:t>
        </m:r>
        <m:sSup>
          <m:sSupPr>
            <m:ctrlPr>
              <w:rPr>
                <w:rFonts w:ascii="Cambria Math" w:eastAsiaTheme="minorEastAsia" w:hAnsi="Cambria Math"/>
                <w:i/>
                <w:lang w:val="en-US"/>
              </w:rPr>
            </m:ctrlPr>
          </m:sSupPr>
          <m:e>
            <m:r>
              <w:rPr>
                <w:rFonts w:ascii="Cambria Math" w:eastAsiaTheme="minorEastAsia" w:hAnsi="Cambria Math"/>
              </w:rPr>
              <m:t>4</m:t>
            </m:r>
          </m:e>
          <m:sup>
            <m:r>
              <w:rPr>
                <w:rFonts w:ascii="Cambria Math" w:eastAsiaTheme="minorEastAsia" w:hAnsi="Cambria Math"/>
              </w:rPr>
              <m:t>h</m:t>
            </m:r>
          </m:sup>
        </m:sSup>
        <m:sSup>
          <m:sSupPr>
            <m:ctrlPr>
              <w:rPr>
                <w:rFonts w:ascii="Cambria Math" w:eastAsiaTheme="minorEastAsia" w:hAnsi="Cambria Math"/>
                <w:i/>
                <w:lang w:val="en-US"/>
              </w:rPr>
            </m:ctrlPr>
          </m:sSupPr>
          <m:e>
            <m:r>
              <w:rPr>
                <w:rFonts w:ascii="Cambria Math" w:eastAsiaTheme="minorEastAsia" w:hAnsi="Cambria Math"/>
              </w:rPr>
              <m:t>17</m:t>
            </m:r>
          </m:e>
          <m:sup>
            <m:r>
              <w:rPr>
                <w:rFonts w:ascii="Cambria Math" w:eastAsiaTheme="minorEastAsia" w:hAnsi="Cambria Math"/>
                <w:lang w:val="en-US"/>
              </w:rPr>
              <m:t>m</m:t>
            </m:r>
          </m:sup>
        </m:sSup>
        <m:r>
          <w:rPr>
            <w:rFonts w:ascii="Cambria Math" w:eastAsiaTheme="minorEastAsia" w:hAnsi="Cambria Math"/>
          </w:rPr>
          <m:t>,</m:t>
        </m:r>
      </m:oMath>
    </w:p>
    <w:p w:rsidR="0016697D" w:rsidRDefault="00B44F92" w:rsidP="00B44F92">
      <w:pPr>
        <w:pStyle w:val="a3"/>
        <w:spacing w:after="0" w:line="240" w:lineRule="auto"/>
        <w:ind w:left="993"/>
        <w:jc w:val="both"/>
        <w:rPr>
          <w:rFonts w:eastAsiaTheme="minorEastAsia"/>
        </w:rPr>
      </w:pPr>
      <w:r>
        <w:rPr>
          <w:rFonts w:eastAsiaTheme="minorEastAsia"/>
        </w:rPr>
        <w:t xml:space="preserve">Местное: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M</m:t>
            </m:r>
          </m:sub>
        </m:sSub>
        <m:r>
          <w:rPr>
            <w:rFonts w:ascii="Cambria Math" w:hAnsi="Cambria Math"/>
          </w:rPr>
          <m:t>=</m:t>
        </m:r>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r>
          <w:rPr>
            <w:rFonts w:ascii="Cambria Math" w:hAnsi="Cambria Math"/>
          </w:rPr>
          <m:t>+</m:t>
        </m:r>
        <m:r>
          <w:rPr>
            <w:rFonts w:ascii="Cambria Math" w:hAnsi="Cambria Math"/>
            <w:lang w:val="en-US"/>
          </w:rPr>
          <m:t>n</m:t>
        </m:r>
        <m:r>
          <w:rPr>
            <w:rFonts w:ascii="Cambria Math" w:hAnsi="Cambria Math"/>
          </w:rPr>
          <m:t>+</m:t>
        </m:r>
        <m:sSup>
          <m:sSupPr>
            <m:ctrlPr>
              <w:rPr>
                <w:rFonts w:ascii="Cambria Math" w:hAnsi="Cambria Math"/>
                <w:i/>
                <w:lang w:val="en-US"/>
              </w:rPr>
            </m:ctrlPr>
          </m:sSupPr>
          <m:e>
            <m:r>
              <w:rPr>
                <w:rFonts w:ascii="Cambria Math" w:hAnsi="Cambria Math"/>
              </w:rPr>
              <m:t>1</m:t>
            </m:r>
          </m:e>
          <m:sup>
            <m:r>
              <w:rPr>
                <w:rFonts w:ascii="Cambria Math" w:hAnsi="Cambria Math"/>
              </w:rPr>
              <m:t>h</m:t>
            </m:r>
          </m:sup>
        </m:sSup>
        <m:r>
          <w:rPr>
            <w:rFonts w:ascii="Cambria Math" w:hAnsi="Cambria Math"/>
          </w:rPr>
          <m:t>=</m:t>
        </m:r>
        <m:sSup>
          <m:sSupPr>
            <m:ctrlPr>
              <w:rPr>
                <w:rFonts w:ascii="Cambria Math" w:hAnsi="Cambria Math"/>
                <w:i/>
                <w:lang w:val="en-US"/>
              </w:rPr>
            </m:ctrlPr>
          </m:sSupPr>
          <m:e>
            <m:r>
              <w:rPr>
                <w:rFonts w:ascii="Cambria Math" w:hAnsi="Cambria Math"/>
              </w:rPr>
              <m:t>4</m:t>
            </m:r>
          </m:e>
          <m:sup>
            <m:r>
              <w:rPr>
                <w:rFonts w:ascii="Cambria Math" w:hAnsi="Cambria Math"/>
              </w:rPr>
              <m:t>h</m:t>
            </m:r>
          </m:sup>
        </m:sSup>
        <m:sSup>
          <m:sSupPr>
            <m:ctrlPr>
              <w:rPr>
                <w:rFonts w:ascii="Cambria Math" w:hAnsi="Cambria Math"/>
                <w:i/>
                <w:lang w:val="en-US"/>
              </w:rPr>
            </m:ctrlPr>
          </m:sSupPr>
          <m:e>
            <m:r>
              <w:rPr>
                <w:rFonts w:ascii="Cambria Math" w:hAnsi="Cambria Math"/>
              </w:rPr>
              <m:t>17</m:t>
            </m:r>
          </m:e>
          <m:sup>
            <m:r>
              <w:rPr>
                <w:rFonts w:ascii="Cambria Math" w:hAnsi="Cambria Math"/>
                <w:lang w:val="en-US"/>
              </w:rPr>
              <m:t>m</m:t>
            </m:r>
          </m:sup>
        </m:sSup>
        <m:r>
          <w:rPr>
            <w:rFonts w:ascii="Cambria Math" w:hAnsi="Cambria Math"/>
          </w:rPr>
          <m:t>+</m:t>
        </m:r>
        <m:sSup>
          <m:sSupPr>
            <m:ctrlPr>
              <w:rPr>
                <w:rFonts w:ascii="Cambria Math" w:hAnsi="Cambria Math"/>
                <w:i/>
                <w:lang w:val="en-US"/>
              </w:rPr>
            </m:ctrlPr>
          </m:sSupPr>
          <m:e>
            <m:r>
              <w:rPr>
                <w:rFonts w:ascii="Cambria Math" w:hAnsi="Cambria Math"/>
              </w:rPr>
              <m:t>2</m:t>
            </m:r>
          </m:e>
          <m:sup>
            <m:r>
              <w:rPr>
                <w:rFonts w:ascii="Cambria Math" w:hAnsi="Cambria Math"/>
              </w:rPr>
              <m:t>h</m:t>
            </m:r>
          </m:sup>
        </m:sSup>
        <m:r>
          <w:rPr>
            <w:rFonts w:ascii="Cambria Math" w:hAnsi="Cambria Math"/>
          </w:rPr>
          <m:t>+</m:t>
        </m:r>
        <m:sSup>
          <m:sSupPr>
            <m:ctrlPr>
              <w:rPr>
                <w:rFonts w:ascii="Cambria Math" w:hAnsi="Cambria Math"/>
                <w:i/>
                <w:lang w:val="en-US"/>
              </w:rPr>
            </m:ctrlPr>
          </m:sSupPr>
          <m:e>
            <m:r>
              <w:rPr>
                <w:rFonts w:ascii="Cambria Math" w:hAnsi="Cambria Math"/>
              </w:rPr>
              <m:t>1</m:t>
            </m:r>
          </m:e>
          <m:sup>
            <m:r>
              <w:rPr>
                <w:rFonts w:ascii="Cambria Math" w:hAnsi="Cambria Math"/>
              </w:rPr>
              <m:t>h</m:t>
            </m:r>
          </m:sup>
        </m:sSup>
        <m:r>
          <w:rPr>
            <w:rFonts w:ascii="Cambria Math" w:hAnsi="Cambria Math"/>
          </w:rPr>
          <m:t>=</m:t>
        </m:r>
        <m:sSup>
          <m:sSupPr>
            <m:ctrlPr>
              <w:rPr>
                <w:rFonts w:ascii="Cambria Math" w:hAnsi="Cambria Math"/>
                <w:i/>
                <w:lang w:val="en-US"/>
              </w:rPr>
            </m:ctrlPr>
          </m:sSupPr>
          <m:e>
            <m:r>
              <w:rPr>
                <w:rFonts w:ascii="Cambria Math" w:hAnsi="Cambria Math"/>
              </w:rPr>
              <m:t>7</m:t>
            </m:r>
          </m:e>
          <m:sup>
            <m:r>
              <w:rPr>
                <w:rFonts w:ascii="Cambria Math" w:hAnsi="Cambria Math"/>
              </w:rPr>
              <m:t>h</m:t>
            </m:r>
          </m:sup>
        </m:sSup>
        <m:sSup>
          <m:sSupPr>
            <m:ctrlPr>
              <w:rPr>
                <w:rFonts w:ascii="Cambria Math" w:hAnsi="Cambria Math"/>
                <w:i/>
                <w:lang w:val="en-US"/>
              </w:rPr>
            </m:ctrlPr>
          </m:sSupPr>
          <m:e>
            <m:r>
              <w:rPr>
                <w:rFonts w:ascii="Cambria Math" w:hAnsi="Cambria Math"/>
              </w:rPr>
              <m:t>17</m:t>
            </m:r>
          </m:e>
          <m:sup>
            <m:r>
              <w:rPr>
                <w:rFonts w:ascii="Cambria Math" w:hAnsi="Cambria Math"/>
                <w:lang w:val="en-US"/>
              </w:rPr>
              <m:t>m</m:t>
            </m:r>
          </m:sup>
        </m:sSup>
        <m:r>
          <w:rPr>
            <w:rFonts w:ascii="Cambria Math" w:hAnsi="Cambria Math"/>
          </w:rPr>
          <m:t>.</m:t>
        </m:r>
      </m:oMath>
    </w:p>
    <w:p w:rsidR="0016697D" w:rsidRPr="0016697D" w:rsidRDefault="0016697D" w:rsidP="0016697D">
      <w:pPr>
        <w:pStyle w:val="a3"/>
        <w:spacing w:after="0" w:line="240" w:lineRule="auto"/>
        <w:ind w:left="426"/>
        <w:jc w:val="both"/>
        <w:rPr>
          <w:rFonts w:eastAsiaTheme="minorEastAsia"/>
          <w:i/>
        </w:rPr>
      </w:pPr>
      <w:r>
        <w:rPr>
          <w:rFonts w:eastAsiaTheme="minorEastAsia"/>
        </w:rPr>
        <w:t xml:space="preserve">Реальное время может отличаться от полученного значения на </w:t>
      </w:r>
      <m:oMath>
        <m:r>
          <w:rPr>
            <w:rFonts w:ascii="Cambria Math" w:eastAsiaTheme="minorEastAsia" w:hAnsi="Cambria Math"/>
          </w:rPr>
          <m:t>±</m:t>
        </m:r>
        <m:sSup>
          <m:sSupPr>
            <m:ctrlPr>
              <w:rPr>
                <w:rFonts w:ascii="Cambria Math" w:eastAsiaTheme="minorEastAsia" w:hAnsi="Cambria Math"/>
                <w:i/>
                <w:lang w:val="en-US"/>
              </w:rPr>
            </m:ctrlPr>
          </m:sSupPr>
          <m:e>
            <m:r>
              <w:rPr>
                <w:rFonts w:ascii="Cambria Math" w:eastAsiaTheme="minorEastAsia" w:hAnsi="Cambria Math"/>
              </w:rPr>
              <m:t>2</m:t>
            </m:r>
            <m:ctrlPr>
              <w:rPr>
                <w:rFonts w:ascii="Cambria Math" w:eastAsiaTheme="minorEastAsia" w:hAnsi="Cambria Math"/>
                <w:i/>
              </w:rPr>
            </m:ctrlPr>
          </m:e>
          <m:sup>
            <m:r>
              <w:rPr>
                <w:rFonts w:ascii="Cambria Math" w:eastAsiaTheme="minorEastAsia" w:hAnsi="Cambria Math"/>
                <w:lang w:val="en-US"/>
              </w:rPr>
              <m:t>m</m:t>
            </m:r>
          </m:sup>
        </m:sSup>
      </m:oMath>
      <w:r>
        <w:rPr>
          <w:rFonts w:eastAsiaTheme="minorEastAsia"/>
          <w:lang w:val="be-BY"/>
        </w:rPr>
        <w:t xml:space="preserve">, так как </w:t>
      </w:r>
      <w:r>
        <w:rPr>
          <w:rFonts w:eastAsiaTheme="minorEastAsia"/>
        </w:rPr>
        <w:t>далеко не всегда в момент восхода 21 марта Солнце находится строго в точке весеннего равноденствия. Обратите также внимание, что в Беларуси летнее время используется круглый год, даже в марте.</w:t>
      </w:r>
    </w:p>
    <w:p w:rsidR="00B44F92" w:rsidRPr="00B44F92" w:rsidRDefault="00B44F92" w:rsidP="00DE3AB1">
      <w:pPr>
        <w:pStyle w:val="a3"/>
        <w:spacing w:after="0" w:line="240" w:lineRule="auto"/>
        <w:ind w:left="454"/>
        <w:jc w:val="both"/>
        <w:rPr>
          <w:rFonts w:eastAsiaTheme="minorEastAsia"/>
        </w:rPr>
      </w:pPr>
    </w:p>
    <w:p w:rsidR="00FD3F31" w:rsidRDefault="00606C57" w:rsidP="00FD3F31">
      <w:pPr>
        <w:pStyle w:val="a3"/>
        <w:numPr>
          <w:ilvl w:val="0"/>
          <w:numId w:val="2"/>
        </w:numPr>
        <w:spacing w:after="0" w:line="240" w:lineRule="auto"/>
        <w:jc w:val="both"/>
      </w:pPr>
      <w:r w:rsidRPr="00202A68">
        <w:rPr>
          <w:lang w:val="be-BY"/>
        </w:rPr>
        <w:t>(</w:t>
      </w:r>
      <w:r w:rsidRPr="00202A68">
        <w:rPr>
          <w:b/>
          <w:lang w:val="be-BY"/>
        </w:rPr>
        <w:t>4 балла</w:t>
      </w:r>
      <w:r w:rsidRPr="00202A68">
        <w:rPr>
          <w:lang w:val="be-BY"/>
        </w:rPr>
        <w:t>)</w:t>
      </w:r>
      <w:r w:rsidRPr="00202A68">
        <w:t xml:space="preserve"> </w:t>
      </w:r>
      <w:r w:rsidR="0016697D">
        <w:t>Скорость на параболической траектории рассчитывается по следующей формуле:</w:t>
      </w:r>
    </w:p>
    <w:p w:rsidR="0016697D" w:rsidRPr="0016697D" w:rsidRDefault="00410081" w:rsidP="0016697D">
      <w:pPr>
        <w:pStyle w:val="a3"/>
        <w:spacing w:after="0" w:line="240" w:lineRule="auto"/>
        <w:ind w:left="454"/>
        <w:jc w:val="both"/>
        <w:rPr>
          <w:i/>
          <w:lang w:val="en-US"/>
        </w:rPr>
      </w:pPr>
      <m:oMathPara>
        <m:oMath>
          <m:sSub>
            <m:sSubPr>
              <m:ctrlPr>
                <w:rPr>
                  <w:rFonts w:ascii="Cambria Math" w:hAnsi="Cambria Math"/>
                  <w:i/>
                  <w:lang w:val="en-US"/>
                </w:rPr>
              </m:ctrlPr>
            </m:sSubPr>
            <m:e>
              <m:r>
                <w:rPr>
                  <w:rFonts w:ascii="Cambria Math" w:hAnsi="Cambria Math"/>
                  <w:lang w:val="en-US"/>
                </w:rPr>
                <m:t>v</m:t>
              </m:r>
            </m:e>
            <m:sub>
              <m:r>
                <w:rPr>
                  <w:rFonts w:ascii="Cambria Math" w:hAnsi="Cambria Math"/>
                </w:rPr>
                <m:t>п</m:t>
              </m:r>
              <m:ctrlPr>
                <w:rPr>
                  <w:rFonts w:ascii="Cambria Math" w:hAnsi="Cambria Math"/>
                  <w:i/>
                </w:rPr>
              </m:ctrlPr>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2G</m:t>
                  </m:r>
                  <m:sSub>
                    <m:sSubPr>
                      <m:ctrlPr>
                        <w:rPr>
                          <w:rFonts w:ascii="Cambria Math" w:hAnsi="Cambria Math"/>
                          <w:i/>
                        </w:rPr>
                      </m:ctrlPr>
                    </m:sSubPr>
                    <m:e>
                      <m:r>
                        <w:rPr>
                          <w:rFonts w:ascii="Cambria Math" w:hAnsi="Cambria Math"/>
                        </w:rPr>
                        <m:t>M</m:t>
                      </m:r>
                    </m:e>
                    <m:sub>
                      <m:r>
                        <w:rPr>
                          <w:rFonts w:ascii="Cambria Math" w:hAnsi="Cambria Math"/>
                        </w:rPr>
                        <m:t>⊙</m:t>
                      </m:r>
                    </m:sub>
                  </m:sSub>
                </m:num>
                <m:den>
                  <m:r>
                    <w:rPr>
                      <w:rFonts w:ascii="Cambria Math" w:hAnsi="Cambria Math"/>
                    </w:rPr>
                    <m:t>r</m:t>
                  </m:r>
                </m:den>
              </m:f>
            </m:e>
          </m:rad>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2×6.67⋅</m:t>
                  </m:r>
                  <m:sSup>
                    <m:sSupPr>
                      <m:ctrlPr>
                        <w:rPr>
                          <w:rFonts w:ascii="Cambria Math" w:hAnsi="Cambria Math"/>
                          <w:i/>
                        </w:rPr>
                      </m:ctrlPr>
                    </m:sSupPr>
                    <m:e>
                      <m:r>
                        <w:rPr>
                          <w:rFonts w:ascii="Cambria Math" w:hAnsi="Cambria Math"/>
                        </w:rPr>
                        <m:t>10</m:t>
                      </m:r>
                    </m:e>
                    <m:sup>
                      <m:r>
                        <w:rPr>
                          <w:rFonts w:ascii="Cambria Math" w:hAnsi="Cambria Math"/>
                        </w:rPr>
                        <m:t>-11</m:t>
                      </m:r>
                    </m:sup>
                  </m:sSup>
                  <m:r>
                    <w:rPr>
                      <w:rFonts w:ascii="Cambria Math" w:hAnsi="Cambria Math"/>
                    </w:rPr>
                    <m:t xml:space="preserve"> </m:t>
                  </m:r>
                  <m:r>
                    <w:rPr>
                      <w:rFonts w:ascii="Cambria Math" w:hAnsi="Cambria Math"/>
                      <w:lang w:val="be-BY"/>
                    </w:rPr>
                    <m:t>Н</m:t>
                  </m:r>
                  <m:r>
                    <w:rPr>
                      <w:rFonts w:ascii="Cambria Math" w:hAnsi="Cambria Math"/>
                      <w:lang w:val="en-US"/>
                    </w:rPr>
                    <m:t>⋅</m:t>
                  </m:r>
                  <m:sSup>
                    <m:sSupPr>
                      <m:ctrlPr>
                        <w:rPr>
                          <w:rFonts w:ascii="Cambria Math" w:hAnsi="Cambria Math"/>
                          <w:i/>
                          <w:lang w:val="en-US"/>
                        </w:rPr>
                      </m:ctrlPr>
                    </m:sSupPr>
                    <m:e>
                      <m:r>
                        <w:rPr>
                          <w:rFonts w:ascii="Cambria Math" w:hAnsi="Cambria Math"/>
                          <w:lang w:val="en-US"/>
                        </w:rPr>
                        <m:t>м</m:t>
                      </m:r>
                    </m:e>
                    <m:sup>
                      <m:r>
                        <w:rPr>
                          <w:rFonts w:ascii="Cambria Math" w:hAnsi="Cambria Math"/>
                          <w:lang w:val="en-US"/>
                        </w:rPr>
                        <m:t>2</m:t>
                      </m:r>
                    </m:sup>
                  </m:sSup>
                  <m:r>
                    <w:rPr>
                      <w:rFonts w:ascii="Cambria Math" w:hAnsi="Cambria Math"/>
                      <w:lang w:val="en-US"/>
                    </w:rPr>
                    <m:t>⋅</m:t>
                  </m:r>
                  <m:r>
                    <w:rPr>
                      <w:rFonts w:ascii="Cambria Math" w:hAnsi="Cambria Math"/>
                      <w:lang w:val="be-BY"/>
                    </w:rPr>
                    <m:t>к</m:t>
                  </m:r>
                  <m:sSup>
                    <m:sSupPr>
                      <m:ctrlPr>
                        <w:rPr>
                          <w:rFonts w:ascii="Cambria Math" w:hAnsi="Cambria Math"/>
                          <w:i/>
                          <w:lang w:val="en-US"/>
                        </w:rPr>
                      </m:ctrlPr>
                    </m:sSupPr>
                    <m:e>
                      <m:r>
                        <w:rPr>
                          <w:rFonts w:ascii="Cambria Math" w:hAnsi="Cambria Math"/>
                          <w:lang w:val="be-BY"/>
                        </w:rPr>
                        <m:t>г</m:t>
                      </m:r>
                      <m:ctrlPr>
                        <w:rPr>
                          <w:rFonts w:ascii="Cambria Math" w:hAnsi="Cambria Math"/>
                          <w:i/>
                          <w:lang w:val="be-BY"/>
                        </w:rPr>
                      </m:ctrlPr>
                    </m:e>
                    <m:sup>
                      <m:r>
                        <w:rPr>
                          <w:rFonts w:ascii="Cambria Math" w:hAnsi="Cambria Math"/>
                          <w:lang w:val="en-US"/>
                        </w:rPr>
                        <m:t>-2</m:t>
                      </m:r>
                    </m:sup>
                  </m:sSup>
                  <m:r>
                    <w:rPr>
                      <w:rFonts w:ascii="Cambria Math" w:hAnsi="Cambria Math"/>
                      <w:lang w:val="en-US"/>
                    </w:rPr>
                    <m:t>×1.99⋅</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30</m:t>
                      </m:r>
                    </m:sup>
                  </m:sSup>
                  <m:r>
                    <w:rPr>
                      <w:rFonts w:ascii="Cambria Math" w:hAnsi="Cambria Math"/>
                      <w:lang w:val="be-BY"/>
                    </w:rPr>
                    <m:t>кг</m:t>
                  </m:r>
                </m:num>
                <m:den>
                  <m:r>
                    <w:rPr>
                      <w:rFonts w:ascii="Cambria Math" w:hAnsi="Cambria Math"/>
                    </w:rPr>
                    <m:t>0.0125×</m:t>
                  </m:r>
                  <m:r>
                    <w:rPr>
                      <w:rFonts w:ascii="Cambria Math" w:hAnsi="Cambria Math"/>
                      <w:lang w:val="en-US"/>
                    </w:rPr>
                    <m:t>1.496⋅</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11</m:t>
                      </m:r>
                    </m:sup>
                  </m:sSup>
                  <m:r>
                    <w:rPr>
                      <w:rFonts w:ascii="Cambria Math" w:hAnsi="Cambria Math"/>
                      <w:lang w:val="be-BY"/>
                    </w:rPr>
                    <m:t>м</m:t>
                  </m:r>
                </m:den>
              </m:f>
            </m:e>
          </m:rad>
          <m:r>
            <w:rPr>
              <w:rFonts w:ascii="Cambria Math" w:hAnsi="Cambria Math"/>
            </w:rPr>
            <m:t>=377 км/с.</m:t>
          </m:r>
        </m:oMath>
      </m:oMathPara>
    </w:p>
    <w:p w:rsidR="00C94E98" w:rsidRPr="001E7EBB" w:rsidRDefault="00C94E98" w:rsidP="00C94E98">
      <w:pPr>
        <w:pStyle w:val="a3"/>
        <w:spacing w:after="0" w:line="240" w:lineRule="auto"/>
        <w:ind w:left="454"/>
        <w:jc w:val="both"/>
      </w:pPr>
    </w:p>
    <w:p w:rsidR="001E7EBB" w:rsidRPr="001E7EBB" w:rsidRDefault="00F36B39" w:rsidP="001E7EBB">
      <w:pPr>
        <w:pStyle w:val="a3"/>
        <w:numPr>
          <w:ilvl w:val="0"/>
          <w:numId w:val="2"/>
        </w:numPr>
        <w:spacing w:after="0" w:line="240" w:lineRule="auto"/>
        <w:jc w:val="both"/>
      </w:pPr>
      <w:r w:rsidRPr="001E7EBB">
        <w:rPr>
          <w:lang w:val="be-BY"/>
        </w:rPr>
        <w:t>(</w:t>
      </w:r>
      <w:r w:rsidRPr="001E7EBB">
        <w:rPr>
          <w:b/>
          <w:lang w:val="be-BY"/>
        </w:rPr>
        <w:t>4 балла</w:t>
      </w:r>
      <w:r w:rsidR="001E7EBB">
        <w:rPr>
          <w:lang w:val="be-BY"/>
        </w:rPr>
        <w:t>) Как известно, положение центра масс определяется по следующей формуле:</w:t>
      </w:r>
    </w:p>
    <w:p w:rsidR="001E7EBB" w:rsidRPr="001E7EBB" w:rsidRDefault="00410081" w:rsidP="001E7EBB">
      <w:pPr>
        <w:pStyle w:val="a3"/>
        <w:spacing w:after="0" w:line="240" w:lineRule="auto"/>
        <w:ind w:left="454"/>
        <w:jc w:val="both"/>
        <w:rPr>
          <w:lang w:val="en-US"/>
        </w:rPr>
      </w:pPr>
      <m:oMathPara>
        <m:oMath>
          <m:acc>
            <m:accPr>
              <m:chr m:val="⃗"/>
              <m:ctrlPr>
                <w:rPr>
                  <w:rFonts w:ascii="Cambria Math" w:hAnsi="Cambria Math"/>
                  <w:i/>
                </w:rPr>
              </m:ctrlPr>
            </m:accPr>
            <m:e>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c</m:t>
                  </m:r>
                </m:sub>
              </m:sSub>
            </m:e>
          </m:acc>
          <m:r>
            <w:rPr>
              <w:rFonts w:ascii="Cambria Math" w:hAnsi="Cambria Math"/>
            </w:rPr>
            <m:t>=</m:t>
          </m:r>
          <m:f>
            <m:fPr>
              <m:ctrlPr>
                <w:rPr>
                  <w:rFonts w:ascii="Cambria Math" w:hAnsi="Cambria Math"/>
                  <w:i/>
                </w:rPr>
              </m:ctrlPr>
            </m:fPr>
            <m:num>
              <m:nary>
                <m:naryPr>
                  <m:chr m:val="∑"/>
                  <m:limLoc m:val="undOvr"/>
                  <m:subHide m:val="on"/>
                  <m:supHide m:val="on"/>
                  <m:ctrlPr>
                    <w:rPr>
                      <w:rFonts w:ascii="Cambria Math" w:hAnsi="Cambria Math"/>
                      <w:i/>
                    </w:rPr>
                  </m:ctrlPr>
                </m:naryPr>
                <m:sub/>
                <m:sup/>
                <m:e>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i</m:t>
                          </m:r>
                        </m:sub>
                      </m:sSub>
                    </m:e>
                  </m:acc>
                </m:e>
              </m:nary>
              <m:sSub>
                <m:sSubPr>
                  <m:ctrlPr>
                    <w:rPr>
                      <w:rFonts w:ascii="Cambria Math" w:hAnsi="Cambria Math"/>
                      <w:i/>
                    </w:rPr>
                  </m:ctrlPr>
                </m:sSubPr>
                <m:e>
                  <m:r>
                    <w:rPr>
                      <w:rFonts w:ascii="Cambria Math" w:hAnsi="Cambria Math"/>
                    </w:rPr>
                    <m:t>m</m:t>
                  </m:r>
                </m:e>
                <m:sub>
                  <m:r>
                    <w:rPr>
                      <w:rFonts w:ascii="Cambria Math" w:hAnsi="Cambria Math"/>
                    </w:rPr>
                    <m:t>i</m:t>
                  </m:r>
                </m:sub>
              </m:sSub>
            </m:num>
            <m:den>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m</m:t>
                      </m:r>
                    </m:e>
                    <m:sub>
                      <m:r>
                        <w:rPr>
                          <w:rFonts w:ascii="Cambria Math" w:hAnsi="Cambria Math"/>
                        </w:rPr>
                        <m:t>i</m:t>
                      </m:r>
                    </m:sub>
                  </m:sSub>
                </m:e>
              </m:nary>
            </m:den>
          </m:f>
          <m:r>
            <w:rPr>
              <w:rFonts w:ascii="Cambria Math" w:eastAsiaTheme="minorEastAsia" w:hAnsi="Cambria Math"/>
            </w:rPr>
            <m:t>.</m:t>
          </m:r>
        </m:oMath>
      </m:oMathPara>
    </w:p>
    <w:p w:rsidR="00C94E98" w:rsidRDefault="001E7EBB" w:rsidP="002D2818">
      <w:pPr>
        <w:pStyle w:val="a3"/>
        <w:spacing w:line="240" w:lineRule="auto"/>
        <w:ind w:left="425"/>
        <w:jc w:val="both"/>
      </w:pPr>
      <w:r>
        <w:rPr>
          <w:lang w:val="be-BY"/>
        </w:rPr>
        <w:t>Ес</w:t>
      </w:r>
      <w:r>
        <w:t>ли выбрать Солнце за начало системы отсчета, то формула трансформируется в следующее выражение</w:t>
      </w:r>
      <w:r w:rsidR="002D2818">
        <w:t>:</w:t>
      </w:r>
    </w:p>
    <w:p w:rsidR="002D2818" w:rsidRDefault="00410081" w:rsidP="002D2818">
      <w:pPr>
        <w:pStyle w:val="a3"/>
        <w:spacing w:line="240" w:lineRule="auto"/>
        <w:ind w:left="425"/>
        <w:jc w:val="both"/>
        <w:rPr>
          <w:rFonts w:eastAsiaTheme="minorEastAsia"/>
          <w:i/>
        </w:rPr>
      </w:pPr>
      <m:oMathPara>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c</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be-BY"/>
                </w:rPr>
                <m:t>З</m:t>
              </m:r>
              <m:ctrlPr>
                <w:rPr>
                  <w:rFonts w:ascii="Cambria Math" w:hAnsi="Cambria Math"/>
                  <w:i/>
                  <w:lang w:val="be-BY"/>
                </w:rPr>
              </m:ctrlPr>
            </m:sub>
          </m:sSub>
          <m:f>
            <m:fPr>
              <m:ctrlPr>
                <w:rPr>
                  <w:rFonts w:ascii="Cambria Math" w:hAnsi="Cambria Math"/>
                  <w:i/>
                  <w:lang w:val="be-BY"/>
                </w:rPr>
              </m:ctrlPr>
            </m:fPr>
            <m:num>
              <m:sSub>
                <m:sSubPr>
                  <m:ctrlPr>
                    <w:rPr>
                      <w:rFonts w:ascii="Cambria Math" w:hAnsi="Cambria Math"/>
                      <w:i/>
                      <w:lang w:val="en-US"/>
                    </w:rPr>
                  </m:ctrlPr>
                </m:sSubPr>
                <m:e>
                  <m:r>
                    <w:rPr>
                      <w:rFonts w:ascii="Cambria Math" w:hAnsi="Cambria Math"/>
                      <w:lang w:val="en-US"/>
                    </w:rPr>
                    <m:t>M</m:t>
                  </m:r>
                </m:e>
                <m:sub>
                  <m:r>
                    <w:rPr>
                      <w:rFonts w:ascii="Cambria Math" w:hAnsi="Cambria Math"/>
                    </w:rPr>
                    <m:t>З</m:t>
                  </m:r>
                  <m:ctrlPr>
                    <w:rPr>
                      <w:rFonts w:ascii="Cambria Math" w:hAnsi="Cambria Math"/>
                      <w:i/>
                    </w:rPr>
                  </m:ctrlPr>
                </m:sub>
              </m:sSub>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rPr>
                    <m:t>З</m:t>
                  </m:r>
                  <m:ctrlPr>
                    <w:rPr>
                      <w:rFonts w:ascii="Cambria Math" w:hAnsi="Cambria Math"/>
                      <w:i/>
                    </w:rPr>
                  </m:ctrlPr>
                </m:sub>
              </m:sSub>
            </m:den>
          </m:f>
          <m:r>
            <w:rPr>
              <w:rFonts w:ascii="Cambria Math" w:hAnsi="Cambria Math"/>
              <w:lang w:val="be-BY"/>
            </w:rPr>
            <m:t xml:space="preserve">=450 </m:t>
          </m:r>
          <m:r>
            <w:rPr>
              <w:rFonts w:ascii="Cambria Math" w:hAnsi="Cambria Math"/>
            </w:rPr>
            <m:t>км</m:t>
          </m:r>
          <m:r>
            <w:rPr>
              <w:rFonts w:ascii="Cambria Math" w:eastAsiaTheme="minorEastAsia" w:hAnsi="Cambria Math"/>
            </w:rPr>
            <m:t>.</m:t>
          </m:r>
        </m:oMath>
      </m:oMathPara>
    </w:p>
    <w:p w:rsidR="002D2818" w:rsidRDefault="002D2818" w:rsidP="002D2818">
      <w:pPr>
        <w:pStyle w:val="a3"/>
        <w:spacing w:line="240" w:lineRule="auto"/>
        <w:ind w:left="425"/>
        <w:jc w:val="both"/>
        <w:rPr>
          <w:rFonts w:eastAsiaTheme="minorEastAsia"/>
        </w:rPr>
      </w:pPr>
      <w:r>
        <w:t xml:space="preserve">Скорость движения Солнца вокруг центра масс можно найти, зная, что Солнце обращается вокруг центра масс по окружности радиусом </w:t>
      </w:r>
      <m:oMath>
        <m:sSub>
          <m:sSubPr>
            <m:ctrlPr>
              <w:rPr>
                <w:rFonts w:ascii="Cambria Math" w:hAnsi="Cambria Math"/>
                <w:i/>
              </w:rPr>
            </m:ctrlPr>
          </m:sSubPr>
          <m:e>
            <m:r>
              <w:rPr>
                <w:rFonts w:ascii="Cambria Math" w:hAnsi="Cambria Math"/>
              </w:rPr>
              <m:t>r</m:t>
            </m:r>
          </m:e>
          <m:sub>
            <m:r>
              <w:rPr>
                <w:rFonts w:ascii="Cambria Math" w:hAnsi="Cambria Math"/>
              </w:rPr>
              <m:t>c</m:t>
            </m:r>
          </m:sub>
        </m:sSub>
      </m:oMath>
      <w:r w:rsidRPr="002D2818">
        <w:rPr>
          <w:rFonts w:eastAsiaTheme="minorEastAsia"/>
        </w:rPr>
        <w:t xml:space="preserve"> </w:t>
      </w:r>
      <w:r>
        <w:rPr>
          <w:rFonts w:eastAsiaTheme="minorEastAsia"/>
        </w:rPr>
        <w:t>с периодом 1 год:</w:t>
      </w:r>
    </w:p>
    <w:p w:rsidR="002D2818" w:rsidRDefault="00410081" w:rsidP="002D2818">
      <w:pPr>
        <w:pStyle w:val="a3"/>
        <w:spacing w:line="240" w:lineRule="auto"/>
        <w:ind w:left="425"/>
        <w:jc w:val="both"/>
        <w:rPr>
          <w:rFonts w:eastAsiaTheme="minorEastAsia"/>
          <w:i/>
          <w:lang w:val="be-BY"/>
        </w:rPr>
      </w:pPr>
      <m:oMathPara>
        <m:oMath>
          <m:sSub>
            <m:sSubPr>
              <m:ctrlPr>
                <w:rPr>
                  <w:rFonts w:ascii="Cambria Math" w:hAnsi="Cambria Math"/>
                  <w:i/>
                </w:rPr>
              </m:ctrlPr>
            </m:sSubPr>
            <m:e>
              <m:r>
                <w:rPr>
                  <w:rFonts w:ascii="Cambria Math" w:hAnsi="Cambria Math"/>
                </w:rPr>
                <m:t>v</m:t>
              </m:r>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2π</m:t>
              </m:r>
              <m:sSub>
                <m:sSubPr>
                  <m:ctrlPr>
                    <w:rPr>
                      <w:rFonts w:ascii="Cambria Math" w:hAnsi="Cambria Math"/>
                      <w:i/>
                    </w:rPr>
                  </m:ctrlPr>
                </m:sSubPr>
                <m:e>
                  <m:r>
                    <w:rPr>
                      <w:rFonts w:ascii="Cambria Math" w:hAnsi="Cambria Math"/>
                    </w:rPr>
                    <m:t>r</m:t>
                  </m:r>
                </m:e>
                <m:sub>
                  <m:r>
                    <w:rPr>
                      <w:rFonts w:ascii="Cambria Math" w:hAnsi="Cambria Math"/>
                    </w:rPr>
                    <m:t>c</m:t>
                  </m:r>
                </m:sub>
              </m:sSub>
            </m:num>
            <m:den>
              <m:sSub>
                <m:sSubPr>
                  <m:ctrlPr>
                    <w:rPr>
                      <w:rFonts w:ascii="Cambria Math" w:hAnsi="Cambria Math"/>
                      <w:i/>
                    </w:rPr>
                  </m:ctrlPr>
                </m:sSubPr>
                <m:e>
                  <m:r>
                    <w:rPr>
                      <w:rFonts w:ascii="Cambria Math" w:hAnsi="Cambria Math"/>
                    </w:rPr>
                    <m:t>T</m:t>
                  </m:r>
                </m:e>
                <m:sub>
                  <m:r>
                    <w:rPr>
                      <w:rFonts w:ascii="Cambria Math" w:hAnsi="Cambria Math"/>
                    </w:rPr>
                    <m:t>З</m:t>
                  </m:r>
                </m:sub>
              </m:sSub>
            </m:den>
          </m:f>
          <m:r>
            <w:rPr>
              <w:rFonts w:ascii="Cambria Math" w:eastAsiaTheme="minorEastAsia" w:hAnsi="Cambria Math"/>
            </w:rPr>
            <m:t>=</m:t>
          </m:r>
          <m:f>
            <m:fPr>
              <m:ctrlPr>
                <w:rPr>
                  <w:rFonts w:ascii="Cambria Math" w:eastAsiaTheme="minorEastAsia" w:hAnsi="Cambria Math"/>
                  <w:i/>
                  <w:lang w:val="en-US"/>
                </w:rPr>
              </m:ctrlPr>
            </m:fPr>
            <m:num>
              <m:r>
                <w:rPr>
                  <w:rFonts w:ascii="Cambria Math" w:eastAsiaTheme="minorEastAsia" w:hAnsi="Cambria Math"/>
                  <w:lang w:val="en-US"/>
                </w:rPr>
                <m:t>2×3.14×4.5⋅</m:t>
              </m:r>
              <m:sSup>
                <m:sSupPr>
                  <m:ctrlPr>
                    <w:rPr>
                      <w:rFonts w:ascii="Cambria Math" w:eastAsiaTheme="minorEastAsia" w:hAnsi="Cambria Math"/>
                      <w:i/>
                      <w:lang w:val="en-US"/>
                    </w:rPr>
                  </m:ctrlPr>
                </m:sSupPr>
                <m:e>
                  <m:r>
                    <w:rPr>
                      <w:rFonts w:ascii="Cambria Math" w:eastAsiaTheme="minorEastAsia" w:hAnsi="Cambria Math"/>
                      <w:lang w:val="en-US"/>
                    </w:rPr>
                    <m:t>10</m:t>
                  </m:r>
                </m:e>
                <m:sup>
                  <m:r>
                    <w:rPr>
                      <w:rFonts w:ascii="Cambria Math" w:eastAsiaTheme="minorEastAsia" w:hAnsi="Cambria Math"/>
                      <w:lang w:val="en-US"/>
                    </w:rPr>
                    <m:t>5</m:t>
                  </m:r>
                </m:sup>
              </m:sSup>
              <m:r>
                <w:rPr>
                  <w:rFonts w:ascii="Cambria Math" w:eastAsiaTheme="minorEastAsia" w:hAnsi="Cambria Math"/>
                  <w:lang w:val="be-BY"/>
                </w:rPr>
                <m:t>м</m:t>
              </m:r>
            </m:num>
            <m:den>
              <m:r>
                <w:rPr>
                  <w:rFonts w:ascii="Cambria Math" w:eastAsiaTheme="minorEastAsia" w:hAnsi="Cambria Math"/>
                  <w:lang w:val="en-US"/>
                </w:rPr>
                <m:t>3.16⋅</m:t>
              </m:r>
              <m:sSup>
                <m:sSupPr>
                  <m:ctrlPr>
                    <w:rPr>
                      <w:rFonts w:ascii="Cambria Math" w:eastAsiaTheme="minorEastAsia" w:hAnsi="Cambria Math"/>
                      <w:i/>
                      <w:lang w:val="en-US"/>
                    </w:rPr>
                  </m:ctrlPr>
                </m:sSupPr>
                <m:e>
                  <m:r>
                    <w:rPr>
                      <w:rFonts w:ascii="Cambria Math" w:eastAsiaTheme="minorEastAsia" w:hAnsi="Cambria Math"/>
                      <w:lang w:val="en-US"/>
                    </w:rPr>
                    <m:t>10</m:t>
                  </m:r>
                </m:e>
                <m:sup>
                  <m:r>
                    <w:rPr>
                      <w:rFonts w:ascii="Cambria Math" w:eastAsiaTheme="minorEastAsia" w:hAnsi="Cambria Math"/>
                      <w:lang w:val="en-US"/>
                    </w:rPr>
                    <m:t>7</m:t>
                  </m:r>
                </m:sup>
              </m:sSup>
              <m:r>
                <m:rPr>
                  <m:sty m:val="p"/>
                </m:rPr>
                <w:rPr>
                  <w:rFonts w:ascii="Cambria Math" w:eastAsiaTheme="minorEastAsia" w:hAnsi="Cambria Math"/>
                  <w:lang w:val="en-US"/>
                </w:rPr>
                <m:t>c</m:t>
              </m:r>
            </m:den>
          </m:f>
          <m:r>
            <w:rPr>
              <w:rFonts w:ascii="Cambria Math" w:eastAsiaTheme="minorEastAsia" w:hAnsi="Cambria Math"/>
              <w:lang w:val="en-US"/>
            </w:rPr>
            <m:t>≈0.09</m:t>
          </m:r>
          <m:f>
            <m:fPr>
              <m:ctrlPr>
                <w:rPr>
                  <w:rFonts w:ascii="Cambria Math" w:eastAsiaTheme="minorEastAsia" w:hAnsi="Cambria Math"/>
                  <w:i/>
                  <w:lang w:val="be-BY"/>
                </w:rPr>
              </m:ctrlPr>
            </m:fPr>
            <m:num>
              <m:r>
                <w:rPr>
                  <w:rFonts w:ascii="Cambria Math" w:eastAsiaTheme="minorEastAsia" w:hAnsi="Cambria Math"/>
                  <w:lang w:val="be-BY"/>
                </w:rPr>
                <m:t>м</m:t>
              </m:r>
            </m:num>
            <m:den>
              <m:r>
                <w:rPr>
                  <w:rFonts w:ascii="Cambria Math" w:eastAsiaTheme="minorEastAsia" w:hAnsi="Cambria Math"/>
                  <w:lang w:val="be-BY"/>
                </w:rPr>
                <m:t>с</m:t>
              </m:r>
            </m:den>
          </m:f>
          <m:r>
            <w:rPr>
              <w:rFonts w:ascii="Cambria Math" w:eastAsiaTheme="minorEastAsia" w:hAnsi="Cambria Math"/>
              <w:lang w:val="be-BY"/>
            </w:rPr>
            <m:t>.</m:t>
          </m:r>
        </m:oMath>
      </m:oMathPara>
    </w:p>
    <w:p w:rsidR="008A7CFF" w:rsidRPr="008A7CFF" w:rsidRDefault="008A7CFF" w:rsidP="002D2818">
      <w:pPr>
        <w:pStyle w:val="a3"/>
        <w:spacing w:line="240" w:lineRule="auto"/>
        <w:ind w:left="425"/>
        <w:jc w:val="both"/>
      </w:pPr>
      <w:r>
        <w:rPr>
          <w:rFonts w:eastAsiaTheme="minorEastAsia"/>
          <w:lang w:val="be-BY"/>
        </w:rPr>
        <w:t>Скорость в 9 см/сек пока не может быть измерена н</w:t>
      </w:r>
      <w:r w:rsidR="00606C57">
        <w:rPr>
          <w:rFonts w:eastAsiaTheme="minorEastAsia"/>
          <w:lang w:val="be-BY"/>
        </w:rPr>
        <w:t>и</w:t>
      </w:r>
      <w:r>
        <w:rPr>
          <w:rFonts w:eastAsiaTheme="minorEastAsia"/>
          <w:lang w:val="be-BY"/>
        </w:rPr>
        <w:t>какими земными приборами. Это и объясняет, почему землеподобные планеты практически не открываются методом лучевых скоростей.</w:t>
      </w:r>
    </w:p>
    <w:p w:rsidR="00C94E98" w:rsidRPr="00C94E98" w:rsidRDefault="00C94E98" w:rsidP="00C94E98">
      <w:pPr>
        <w:pStyle w:val="a3"/>
        <w:ind w:left="426"/>
        <w:jc w:val="both"/>
      </w:pPr>
    </w:p>
    <w:p w:rsidR="00C94E98" w:rsidRDefault="00F36B39" w:rsidP="00C94E98">
      <w:pPr>
        <w:pStyle w:val="a3"/>
        <w:numPr>
          <w:ilvl w:val="0"/>
          <w:numId w:val="2"/>
        </w:numPr>
        <w:spacing w:after="0" w:line="240" w:lineRule="auto"/>
        <w:jc w:val="both"/>
      </w:pPr>
      <w:r w:rsidRPr="00202A68">
        <w:rPr>
          <w:lang w:val="be-BY"/>
        </w:rPr>
        <w:t>(</w:t>
      </w:r>
      <w:r w:rsidRPr="00202A68">
        <w:rPr>
          <w:b/>
          <w:lang w:val="be-BY"/>
        </w:rPr>
        <w:t>4 балла</w:t>
      </w:r>
      <w:r w:rsidRPr="00202A68">
        <w:rPr>
          <w:lang w:val="be-BY"/>
        </w:rPr>
        <w:t>)</w:t>
      </w:r>
      <w:r w:rsidR="00202A68" w:rsidRPr="00202A68">
        <w:t xml:space="preserve"> </w:t>
      </w:r>
      <w:r w:rsidR="00202A68">
        <w:t>Очевидно, что блеск Солнца для инопланетного наблюдателя будет пропорционален видимой площа</w:t>
      </w:r>
      <w:r w:rsidR="00AB66B8">
        <w:t>ди солнечного диска. И если вне затмения наблюдатель будет видеть весь диск звезды, то во время прохождения Земли видимая площадь диска уменьшится на площадь земного диска. Запишем:</w:t>
      </w:r>
    </w:p>
    <w:p w:rsidR="00AB66B8" w:rsidRPr="00AB66B8" w:rsidRDefault="00AB66B8" w:rsidP="00AB66B8">
      <w:pPr>
        <w:pStyle w:val="a3"/>
        <w:spacing w:after="0" w:line="240" w:lineRule="auto"/>
        <w:ind w:left="454"/>
        <w:jc w:val="both"/>
        <w:rPr>
          <w:i/>
          <w:lang w:val="en-US"/>
        </w:rPr>
      </w:pPr>
      <m:oMathPara>
        <m:oMath>
          <m:r>
            <m:rPr>
              <m:sty m:val="p"/>
            </m:rPr>
            <w:rPr>
              <w:rFonts w:ascii="Cambria Math" w:hAnsi="Cambria Math"/>
            </w:rPr>
            <m:t>Δ</m:t>
          </m:r>
          <m:r>
            <w:rPr>
              <w:rFonts w:ascii="Cambria Math" w:hAnsi="Cambria Math"/>
              <w:lang w:val="en-US"/>
            </w:rPr>
            <m:t>m=2.5</m:t>
          </m:r>
          <m:func>
            <m:funcPr>
              <m:ctrlPr>
                <w:rPr>
                  <w:rFonts w:ascii="Cambria Math" w:hAnsi="Cambria Math"/>
                  <w:i/>
                  <w:lang w:val="en-US"/>
                </w:rPr>
              </m:ctrlPr>
            </m:funcPr>
            <m:fName>
              <m:r>
                <m:rPr>
                  <m:sty m:val="p"/>
                </m:rPr>
                <w:rPr>
                  <w:rFonts w:ascii="Cambria Math" w:hAnsi="Cambria Math"/>
                  <w:lang w:val="en-US"/>
                </w:rPr>
                <m:t>lg</m:t>
              </m:r>
            </m:fName>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num>
                <m:den>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m:t>
                      </m:r>
                    </m:sub>
                  </m:sSub>
                </m:den>
              </m:f>
            </m:e>
          </m:func>
          <m:r>
            <w:rPr>
              <w:rFonts w:ascii="Cambria Math" w:hAnsi="Cambria Math"/>
              <w:lang w:val="en-US"/>
            </w:rPr>
            <m:t>=2.5</m:t>
          </m:r>
          <m:func>
            <m:funcPr>
              <m:ctrlPr>
                <w:rPr>
                  <w:rFonts w:ascii="Cambria Math" w:hAnsi="Cambria Math"/>
                  <w:i/>
                  <w:lang w:val="en-US"/>
                </w:rPr>
              </m:ctrlPr>
            </m:funcPr>
            <m:fName>
              <m:r>
                <m:rPr>
                  <m:sty m:val="p"/>
                </m:rPr>
                <w:rPr>
                  <w:rFonts w:ascii="Cambria Math" w:hAnsi="Cambria Math"/>
                  <w:lang w:val="en-US"/>
                </w:rPr>
                <m:t>lg</m:t>
              </m:r>
            </m:fName>
            <m:e>
              <m:f>
                <m:fPr>
                  <m:ctrlPr>
                    <w:rPr>
                      <w:rFonts w:ascii="Cambria Math" w:hAnsi="Cambria Math"/>
                      <w:i/>
                      <w:lang w:val="en-US"/>
                    </w:rPr>
                  </m:ctrlPr>
                </m:fPr>
                <m:num>
                  <m:r>
                    <w:rPr>
                      <w:rFonts w:ascii="Cambria Math" w:hAnsi="Cambria Math"/>
                      <w:lang w:val="en-US"/>
                    </w:rPr>
                    <m:t>π</m:t>
                  </m:r>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m:t>
                      </m:r>
                    </m:sub>
                    <m:sup>
                      <m:r>
                        <w:rPr>
                          <w:rFonts w:ascii="Cambria Math" w:hAnsi="Cambria Math"/>
                          <w:lang w:val="en-US"/>
                        </w:rPr>
                        <m:t>2</m:t>
                      </m:r>
                    </m:sup>
                  </m:sSubSup>
                  <m:r>
                    <w:rPr>
                      <w:rFonts w:ascii="Cambria Math" w:hAnsi="Cambria Math"/>
                      <w:lang w:val="en-US"/>
                    </w:rPr>
                    <m:t>-π</m:t>
                  </m:r>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be-BY"/>
                        </w:rPr>
                        <m:t>З</m:t>
                      </m:r>
                      <m:ctrlPr>
                        <w:rPr>
                          <w:rFonts w:ascii="Cambria Math" w:hAnsi="Cambria Math"/>
                          <w:i/>
                          <w:lang w:val="be-BY"/>
                        </w:rPr>
                      </m:ctrlPr>
                    </m:sub>
                    <m:sup>
                      <m:r>
                        <w:rPr>
                          <w:rFonts w:ascii="Cambria Math" w:hAnsi="Cambria Math"/>
                          <w:lang w:val="en-US"/>
                        </w:rPr>
                        <m:t>2</m:t>
                      </m:r>
                    </m:sup>
                  </m:sSubSup>
                </m:num>
                <m:den>
                  <m:r>
                    <w:rPr>
                      <w:rFonts w:ascii="Cambria Math" w:hAnsi="Cambria Math"/>
                      <w:lang w:val="en-US"/>
                    </w:rPr>
                    <m:t>π</m:t>
                  </m:r>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m:t>
                      </m:r>
                    </m:sub>
                    <m:sup>
                      <m:r>
                        <w:rPr>
                          <w:rFonts w:ascii="Cambria Math" w:hAnsi="Cambria Math"/>
                          <w:lang w:val="en-US"/>
                        </w:rPr>
                        <m:t>2</m:t>
                      </m:r>
                    </m:sup>
                  </m:sSubSup>
                </m:den>
              </m:f>
            </m:e>
          </m:func>
          <m:r>
            <w:rPr>
              <w:rFonts w:ascii="Cambria Math" w:hAnsi="Cambria Math"/>
              <w:lang w:val="en-US"/>
            </w:rPr>
            <m:t>=-9⋅</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-5  m</m:t>
              </m:r>
            </m:sup>
          </m:sSup>
          <m:r>
            <w:rPr>
              <w:rFonts w:ascii="Cambria Math" w:hAnsi="Cambria Math"/>
              <w:lang w:val="en-US"/>
            </w:rPr>
            <m:t xml:space="preserve"> </m:t>
          </m:r>
        </m:oMath>
      </m:oMathPara>
    </w:p>
    <w:p w:rsidR="001A3CCA" w:rsidRDefault="00AB66B8" w:rsidP="00C94E98">
      <w:pPr>
        <w:pStyle w:val="a3"/>
        <w:spacing w:after="0" w:line="240" w:lineRule="auto"/>
        <w:ind w:left="454"/>
        <w:jc w:val="both"/>
        <w:rPr>
          <w:rFonts w:eastAsiaTheme="minorEastAsia"/>
        </w:rPr>
      </w:pPr>
      <w:r>
        <w:rPr>
          <w:lang w:val="be-BY"/>
        </w:rPr>
        <w:t>Так</w:t>
      </w:r>
      <w:r>
        <w:t xml:space="preserve">им образом, блеск Солнца изменится на </w:t>
      </w:r>
      <m:oMath>
        <m:r>
          <w:rPr>
            <w:rFonts w:ascii="Cambria Math" w:hAnsi="Cambria Math"/>
          </w:rPr>
          <m:t>9⋅</m:t>
        </m:r>
        <m:sSup>
          <m:sSupPr>
            <m:ctrlPr>
              <w:rPr>
                <w:rFonts w:ascii="Cambria Math" w:hAnsi="Cambria Math"/>
                <w:i/>
                <w:lang w:val="en-US"/>
              </w:rPr>
            </m:ctrlPr>
          </m:sSupPr>
          <m:e>
            <m:r>
              <w:rPr>
                <w:rFonts w:ascii="Cambria Math" w:hAnsi="Cambria Math"/>
              </w:rPr>
              <m:t>10</m:t>
            </m:r>
          </m:e>
          <m:sup>
            <m:r>
              <w:rPr>
                <w:rFonts w:ascii="Cambria Math" w:hAnsi="Cambria Math"/>
              </w:rPr>
              <m:t>-5</m:t>
            </m:r>
          </m:sup>
        </m:sSup>
      </m:oMath>
      <w:r w:rsidRPr="00AB66B8">
        <w:rPr>
          <w:rFonts w:eastAsiaTheme="minorEastAsia"/>
        </w:rPr>
        <w:t xml:space="preserve"> </w:t>
      </w:r>
      <w:r>
        <w:rPr>
          <w:rFonts w:eastAsiaTheme="minorEastAsia"/>
        </w:rPr>
        <w:t>звездной величины. Такое изменение блеска находится на пределе современного оборудования земных астрономов, однако все же может быть зафиксировано.</w:t>
      </w:r>
    </w:p>
    <w:p w:rsidR="00606C57" w:rsidRDefault="00606C57" w:rsidP="00C94E98">
      <w:pPr>
        <w:pStyle w:val="a3"/>
        <w:spacing w:after="0" w:line="240" w:lineRule="auto"/>
        <w:ind w:left="454"/>
        <w:jc w:val="both"/>
        <w:rPr>
          <w:i/>
        </w:rPr>
      </w:pPr>
    </w:p>
    <w:p w:rsidR="00631979" w:rsidRPr="009855AF" w:rsidRDefault="00410081" w:rsidP="00631979">
      <w:pPr>
        <w:pStyle w:val="a3"/>
        <w:numPr>
          <w:ilvl w:val="0"/>
          <w:numId w:val="2"/>
        </w:numPr>
        <w:spacing w:after="0" w:line="240" w:lineRule="auto"/>
        <w:jc w:val="both"/>
        <w:rPr>
          <w:b/>
        </w:rPr>
      </w:pPr>
      <w:r w:rsidRPr="00410081">
        <w:rPr>
          <w:rFonts w:eastAsiaTheme="minorEastAsia"/>
          <w:b/>
          <w:noProof/>
          <w:lang w:val="be-BY" w:eastAsia="be-BY"/>
        </w:rPr>
        <w:pict>
          <v:group id="_x0000_s1031" style="position:absolute;left:0;text-align:left;margin-left:258.15pt;margin-top:8.05pt;width:254.5pt;height:125.55pt;z-index:251670528;mso-wrap-distance-left:17pt" coordorigin="1671,1015" coordsize="5090,2511">
            <v:shapetype id="_x0000_t32" coordsize="21600,21600" o:spt="32" o:oned="t" path="m,l21600,21600e" filled="f">
              <v:path arrowok="t" fillok="f" o:connecttype="none"/>
              <o:lock v:ext="edit" shapetype="t"/>
            </v:shapetype>
            <v:shape id="_x0000_s1032" type="#_x0000_t32" style="position:absolute;left:2296;top:1015;width:3926;height:1352;flip:x y" o:connectortype="straight"/>
            <v:oval id="_x0000_s1033" style="position:absolute;left:1671;top:1265;width:2261;height:2261"/>
            <v:shape id="_x0000_s1034" type="#_x0000_t32" style="position:absolute;left:1671;top:2400;width:4551;height:0" o:connectortype="straight"/>
            <v:oval id="_x0000_s1035" style="position:absolute;left:6111;top:2252;width:277;height:277" fillcolor="#7f7f7f [1612]"/>
            <v:shape id="_x0000_s1036" type="#_x0000_t32" style="position:absolute;left:2852;top:1348;width:351;height:1052;flip:y" o:connectortype="straight"/>
            <v:shapetype id="_x0000_t202" coordsize="21600,21600" o:spt="202" path="m,l,21600r21600,l21600,xe">
              <v:stroke joinstyle="miter"/>
              <v:path gradientshapeok="t" o:connecttype="rect"/>
            </v:shapetype>
            <v:shape id="_x0000_s1037" type="#_x0000_t202" style="position:absolute;left:5823;top:2484;width:938;height:390;mso-width-relative:margin;mso-height-relative:margin" filled="f" stroked="f" strokecolor="white [3212]">
              <v:textbox style="mso-next-textbox:#_x0000_s1037">
                <w:txbxContent>
                  <w:p w:rsidR="0050414F" w:rsidRDefault="0050414F" w:rsidP="0050414F">
                    <w:r>
                      <w:t>Фобос</w:t>
                    </w:r>
                  </w:p>
                </w:txbxContent>
              </v:textbox>
            </v:shape>
            <v:shape id="_x0000_s1038" type="#_x0000_t202" style="position:absolute;left:2390;top:2804;width:938;height:390;mso-width-relative:margin;mso-height-relative:margin" filled="f" stroked="f" strokecolor="white [3212]">
              <v:textbox style="mso-next-textbox:#_x0000_s1038">
                <w:txbxContent>
                  <w:p w:rsidR="0050414F" w:rsidRDefault="0050414F" w:rsidP="0050414F">
                    <w:r>
                      <w:t>Марс</w:t>
                    </w:r>
                  </w:p>
                </w:txbxContent>
              </v:textbox>
            </v:shape>
            <v:shape id="_x0000_s1039" type="#_x0000_t202" style="position:absolute;left:3937;top:2100;width:1434;height:780;mso-wrap-distance-left:17pt;mso-width-relative:margin;mso-height-relative:margin" filled="f" stroked="f" strokecolor="white [3212]">
              <v:textbox style="mso-next-textbox:#_x0000_s1039">
                <w:txbxContent>
                  <w:p w:rsidR="0050414F" w:rsidRPr="00B86C05" w:rsidRDefault="0050414F" w:rsidP="0050414F">
                    <w:pPr>
                      <w:spacing w:line="240" w:lineRule="auto"/>
                      <w:rPr>
                        <w:i/>
                        <w:sz w:val="18"/>
                        <w:szCs w:val="18"/>
                      </w:rPr>
                    </w:pPr>
                    <w:r w:rsidRPr="00B86C05">
                      <w:rPr>
                        <w:i/>
                        <w:sz w:val="18"/>
                        <w:szCs w:val="18"/>
                      </w:rPr>
                      <w:t>Плоскость</w:t>
                    </w:r>
                    <w:r w:rsidRPr="00B86C05">
                      <w:rPr>
                        <w:i/>
                        <w:sz w:val="18"/>
                        <w:szCs w:val="18"/>
                      </w:rPr>
                      <w:br/>
                      <w:t>экватора</w:t>
                    </w:r>
                  </w:p>
                </w:txbxContent>
              </v:textbox>
            </v:shape>
            <v:shape id="_x0000_s1040" type="#_x0000_t202" style="position:absolute;left:2815;top:1974;width:938;height:565;mso-width-relative:margin;mso-height-relative:margin" filled="f" stroked="f" strokecolor="white [3212]">
              <v:textbox style="mso-next-textbox:#_x0000_s1040">
                <w:txbxContent>
                  <w:p w:rsidR="0050414F" w:rsidRPr="00B86C05" w:rsidRDefault="00410081" w:rsidP="0050414F">
                    <m:oMathPara>
                      <m:oMath>
                        <m:sSub>
                          <m:sSubPr>
                            <m:ctrlPr>
                              <w:rPr>
                                <w:rFonts w:ascii="Cambria Math" w:hAnsi="Cambria Math"/>
                                <w:i/>
                              </w:rPr>
                            </m:ctrlPr>
                          </m:sSubPr>
                          <m:e>
                            <m:r>
                              <w:rPr>
                                <w:rFonts w:ascii="Cambria Math" w:hAnsi="Cambria Math"/>
                              </w:rPr>
                              <m:t>φ</m:t>
                            </m:r>
                          </m:e>
                          <m:sub>
                            <m:r>
                              <w:rPr>
                                <w:rFonts w:ascii="Cambria Math" w:hAnsi="Cambria Math"/>
                              </w:rPr>
                              <m:t>max</m:t>
                            </m:r>
                          </m:sub>
                        </m:sSub>
                      </m:oMath>
                    </m:oMathPara>
                  </w:p>
                </w:txbxContent>
              </v:textbox>
            </v:shape>
            <v:oval id="_x0000_s1041" style="position:absolute;left:3168;top:1301;width:71;height:71"/>
            <w10:wrap type="square"/>
          </v:group>
        </w:pict>
      </w:r>
      <w:r w:rsidR="009855AF" w:rsidRPr="009855AF">
        <w:rPr>
          <w:b/>
          <w:lang w:val="be-BY"/>
        </w:rPr>
        <w:t>Всего за задачу - 12 баллов</w:t>
      </w:r>
    </w:p>
    <w:p w:rsidR="00F20FCF" w:rsidRPr="000446F6" w:rsidRDefault="00F36B39" w:rsidP="00B739CD">
      <w:pPr>
        <w:pStyle w:val="a3"/>
        <w:numPr>
          <w:ilvl w:val="0"/>
          <w:numId w:val="3"/>
        </w:numPr>
        <w:spacing w:after="0" w:line="240" w:lineRule="auto"/>
        <w:ind w:left="426"/>
        <w:jc w:val="both"/>
        <w:rPr>
          <w:rFonts w:eastAsiaTheme="minorEastAsia"/>
        </w:rPr>
      </w:pPr>
      <w:r w:rsidRPr="000446F6">
        <w:rPr>
          <w:lang w:val="be-BY"/>
        </w:rPr>
        <w:t>(</w:t>
      </w:r>
      <w:r w:rsidR="009855AF" w:rsidRPr="009855AF">
        <w:rPr>
          <w:b/>
        </w:rPr>
        <w:t>3</w:t>
      </w:r>
      <w:r w:rsidRPr="000446F6">
        <w:rPr>
          <w:b/>
          <w:lang w:val="be-BY"/>
        </w:rPr>
        <w:t xml:space="preserve"> балла</w:t>
      </w:r>
      <w:r w:rsidRPr="000446F6">
        <w:rPr>
          <w:lang w:val="be-BY"/>
        </w:rPr>
        <w:t xml:space="preserve">) </w:t>
      </w:r>
      <w:r w:rsidR="000446F6">
        <w:rPr>
          <w:lang w:val="be-BY"/>
        </w:rPr>
        <w:t xml:space="preserve">Действительно, из-за близости Фобоса к Марсу и малого наклона его орбиты к плоскости марсианского экватора увидеть его можно будет лишь до определенных широт. Представим сначала, что Фобос находится строго в плоскости экватора Красной планеты. Тогда (см. рисунок) максимальная широта будет у пункта, лежащего на проведенной к Марсу </w:t>
      </w:r>
      <w:r w:rsidR="000446F6">
        <w:rPr>
          <w:lang w:val="be-BY"/>
        </w:rPr>
        <w:lastRenderedPageBreak/>
        <w:t>касательной. Найдем эту широту:</w:t>
      </w:r>
    </w:p>
    <w:p w:rsidR="000446F6" w:rsidRDefault="000446F6" w:rsidP="000446F6">
      <w:pPr>
        <w:pStyle w:val="a3"/>
        <w:spacing w:after="0" w:line="240" w:lineRule="auto"/>
        <w:ind w:left="814"/>
        <w:jc w:val="both"/>
        <w:rPr>
          <w:rFonts w:eastAsiaTheme="minorEastAsia"/>
          <w:i/>
          <w:lang w:val="en-US"/>
        </w:rPr>
      </w:pPr>
      <m:oMathPara>
        <m:oMath>
          <m:r>
            <w:rPr>
              <w:rFonts w:ascii="Cambria Math" w:eastAsiaTheme="minorEastAsia" w:hAnsi="Cambria Math"/>
            </w:rPr>
            <m:t>φ</m:t>
          </m:r>
          <m:r>
            <w:rPr>
              <w:rFonts w:ascii="Cambria Math" w:eastAsiaTheme="minorEastAsia" w:hAnsi="Cambria Math"/>
              <w:lang w:val="en-US"/>
            </w:rPr>
            <m:t>=</m:t>
          </m:r>
          <m:func>
            <m:funcPr>
              <m:ctrlPr>
                <w:rPr>
                  <w:rFonts w:ascii="Cambria Math" w:eastAsiaTheme="minorEastAsia" w:hAnsi="Cambria Math"/>
                  <w:lang w:val="en-US"/>
                </w:rPr>
              </m:ctrlPr>
            </m:funcPr>
            <m:fName>
              <m:r>
                <m:rPr>
                  <m:sty m:val="p"/>
                </m:rPr>
                <w:rPr>
                  <w:rFonts w:ascii="Cambria Math" w:eastAsiaTheme="minorEastAsia" w:hAnsi="Cambria Math"/>
                  <w:lang w:val="en-US"/>
                </w:rPr>
                <m:t>arccos</m:t>
              </m:r>
            </m:fName>
            <m:e>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R</m:t>
                      </m:r>
                    </m:e>
                    <m:sub>
                      <m:r>
                        <w:rPr>
                          <w:rFonts w:ascii="Cambria Math" w:eastAsiaTheme="minorEastAsia" w:hAnsi="Cambria Math"/>
                          <w:lang w:val="en-US"/>
                        </w:rPr>
                        <m:t>M</m:t>
                      </m:r>
                    </m:sub>
                  </m:sSub>
                </m:num>
                <m:den>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be-BY"/>
                        </w:rPr>
                        <m:t>Ф</m:t>
                      </m:r>
                      <m:ctrlPr>
                        <w:rPr>
                          <w:rFonts w:ascii="Cambria Math" w:eastAsiaTheme="minorEastAsia" w:hAnsi="Cambria Math"/>
                          <w:i/>
                          <w:lang w:val="be-BY"/>
                        </w:rPr>
                      </m:ctrlPr>
                    </m:sub>
                  </m:sSub>
                </m:den>
              </m:f>
              <m:ctrlPr>
                <w:rPr>
                  <w:rFonts w:ascii="Cambria Math" w:eastAsiaTheme="minorEastAsia" w:hAnsi="Cambria Math"/>
                  <w:i/>
                  <w:lang w:val="en-US"/>
                </w:rPr>
              </m:ctrlPr>
            </m:e>
          </m:func>
          <m:r>
            <w:rPr>
              <w:rFonts w:ascii="Cambria Math" w:eastAsiaTheme="minorEastAsia" w:hAnsi="Cambria Math"/>
              <w:lang w:val="en-US"/>
            </w:rPr>
            <m:t>=</m:t>
          </m:r>
          <m:func>
            <m:funcPr>
              <m:ctrlPr>
                <w:rPr>
                  <w:rFonts w:ascii="Cambria Math" w:eastAsiaTheme="minorEastAsia" w:hAnsi="Cambria Math"/>
                  <w:i/>
                  <w:lang w:val="en-US"/>
                </w:rPr>
              </m:ctrlPr>
            </m:funcPr>
            <m:fName>
              <m:r>
                <m:rPr>
                  <m:sty m:val="p"/>
                </m:rPr>
                <w:rPr>
                  <w:rFonts w:ascii="Cambria Math" w:eastAsiaTheme="minorEastAsia" w:hAnsi="Cambria Math"/>
                  <w:lang w:val="en-US"/>
                </w:rPr>
                <m:t>arccos</m:t>
              </m:r>
            </m:fName>
            <m:e>
              <m:f>
                <m:fPr>
                  <m:ctrlPr>
                    <w:rPr>
                      <w:rFonts w:ascii="Cambria Math" w:eastAsiaTheme="minorEastAsia" w:hAnsi="Cambria Math"/>
                      <w:i/>
                      <w:lang w:val="en-US"/>
                    </w:rPr>
                  </m:ctrlPr>
                </m:fPr>
                <m:num>
                  <m:r>
                    <w:rPr>
                      <w:rFonts w:ascii="Cambria Math" w:eastAsiaTheme="minorEastAsia" w:hAnsi="Cambria Math"/>
                      <w:lang w:val="en-US"/>
                    </w:rPr>
                    <m:t xml:space="preserve">3390 </m:t>
                  </m:r>
                  <m:r>
                    <w:rPr>
                      <w:rFonts w:ascii="Cambria Math" w:eastAsiaTheme="minorEastAsia" w:hAnsi="Cambria Math"/>
                    </w:rPr>
                    <m:t>км</m:t>
                  </m:r>
                </m:num>
                <m:den>
                  <m:r>
                    <w:rPr>
                      <w:rFonts w:ascii="Cambria Math" w:eastAsiaTheme="minorEastAsia" w:hAnsi="Cambria Math"/>
                      <w:lang w:val="en-US"/>
                    </w:rPr>
                    <m:t>9377 км</m:t>
                  </m:r>
                </m:den>
              </m:f>
              <m:r>
                <w:rPr>
                  <w:rFonts w:ascii="Cambria Math" w:eastAsiaTheme="minorEastAsia" w:hAnsi="Cambria Math"/>
                  <w:lang w:val="en-US"/>
                </w:rPr>
                <m:t>=68.8°.</m:t>
              </m:r>
            </m:e>
          </m:func>
        </m:oMath>
      </m:oMathPara>
    </w:p>
    <w:p w:rsidR="000446F6" w:rsidRPr="00C3334C" w:rsidRDefault="000446F6" w:rsidP="00B739CD">
      <w:pPr>
        <w:pStyle w:val="a3"/>
        <w:spacing w:after="0" w:line="240" w:lineRule="auto"/>
        <w:ind w:left="426"/>
        <w:jc w:val="both"/>
        <w:rPr>
          <w:rFonts w:eastAsiaTheme="minorEastAsia"/>
        </w:rPr>
      </w:pPr>
      <w:r>
        <w:rPr>
          <w:rFonts w:eastAsiaTheme="minorEastAsia"/>
          <w:lang w:val="be-BY"/>
        </w:rPr>
        <w:t>А</w:t>
      </w:r>
      <w:r>
        <w:rPr>
          <w:rFonts w:eastAsiaTheme="minorEastAsia"/>
        </w:rPr>
        <w:t xml:space="preserve"> поскольку из-за наклона орбиты Фобос может отклоняться от экватора Марса</w:t>
      </w:r>
      <w:r w:rsidRPr="000446F6">
        <w:rPr>
          <w:rFonts w:eastAsiaTheme="minorEastAsia"/>
        </w:rPr>
        <w:t xml:space="preserve"> </w:t>
      </w:r>
      <w:r>
        <w:rPr>
          <w:rFonts w:eastAsiaTheme="minorEastAsia"/>
        </w:rPr>
        <w:t xml:space="preserve">на 1.1°, то на этот угол следует увеличить и полученное значение максимальной широты. Итого получаем, что Фобос можно наблюдать между 69.9° </w:t>
      </w:r>
      <w:proofErr w:type="spellStart"/>
      <w:r>
        <w:rPr>
          <w:rFonts w:eastAsiaTheme="minorEastAsia"/>
        </w:rPr>
        <w:t>ю.ш</w:t>
      </w:r>
      <w:proofErr w:type="spellEnd"/>
      <w:r>
        <w:rPr>
          <w:rFonts w:eastAsiaTheme="minorEastAsia"/>
        </w:rPr>
        <w:t xml:space="preserve">. и 69.9° </w:t>
      </w:r>
      <w:proofErr w:type="spellStart"/>
      <w:r>
        <w:rPr>
          <w:rFonts w:eastAsiaTheme="minorEastAsia"/>
        </w:rPr>
        <w:t>с.ш</w:t>
      </w:r>
      <w:proofErr w:type="spellEnd"/>
      <w:r>
        <w:rPr>
          <w:rFonts w:eastAsiaTheme="minorEastAsia"/>
        </w:rPr>
        <w:t>.</w:t>
      </w:r>
    </w:p>
    <w:p w:rsidR="0050414F" w:rsidRPr="00C3334C" w:rsidRDefault="00410081" w:rsidP="000446F6">
      <w:pPr>
        <w:pStyle w:val="a3"/>
        <w:spacing w:after="0" w:line="240" w:lineRule="auto"/>
        <w:ind w:left="814"/>
        <w:jc w:val="both"/>
        <w:rPr>
          <w:rFonts w:eastAsiaTheme="minorEastAsia"/>
        </w:rPr>
      </w:pPr>
      <w:r w:rsidRPr="00410081">
        <w:rPr>
          <w:noProof/>
          <w:lang w:val="be-BY" w:eastAsia="be-BY"/>
        </w:rPr>
        <w:pict>
          <v:group id="_x0000_s1042" style="position:absolute;left:0;text-align:left;margin-left:284.75pt;margin-top:9.3pt;width:235.35pt;height:199.75pt;z-index:251671552" coordorigin="1060,557" coordsize="4707,3995">
            <v:oval id="_x0000_s1043" style="position:absolute;left:1845;top:1440;width:1912;height:1910"/>
            <v:oval id="_x0000_s1044" style="position:absolute;left:3203;top:669;width:277;height:277" fillcolor="#7f7f7f [1612]"/>
            <v:shape id="_x0000_s1045" type="#_x0000_t202" style="position:absolute;left:3405;top:557;width:938;height:390;mso-width-relative:margin;mso-height-relative:margin" filled="f" stroked="f" strokecolor="white [3212]">
              <v:textbox style="mso-next-textbox:#_x0000_s1045">
                <w:txbxContent>
                  <w:p w:rsidR="00B739CD" w:rsidRDefault="00B739CD" w:rsidP="00B739CD">
                    <w:r>
                      <w:t>Фобос</w:t>
                    </w:r>
                  </w:p>
                </w:txbxContent>
              </v:textbox>
            </v:shape>
            <v:shape id="_x0000_s1046" type="#_x0000_t202" style="position:absolute;left:2424;top:2499;width:938;height:390;mso-width-relative:margin;mso-height-relative:margin" filled="f" stroked="f" strokecolor="white [3212]">
              <v:textbox style="mso-next-textbox:#_x0000_s1046">
                <w:txbxContent>
                  <w:p w:rsidR="00B739CD" w:rsidRDefault="00B739CD" w:rsidP="00B739CD">
                    <w:r>
                      <w:t>Марс</w:t>
                    </w:r>
                  </w:p>
                </w:txbxContent>
              </v:textbox>
            </v:shape>
            <v:shape id="_x0000_s1047" type="#_x0000_t202" style="position:absolute;left:4333;top:1135;width:1434;height:780;mso-width-relative:margin;mso-height-relative:margin" filled="f" stroked="f" strokecolor="white [3212]">
              <v:textbox style="mso-next-textbox:#_x0000_s1047">
                <w:txbxContent>
                  <w:p w:rsidR="00B739CD" w:rsidRPr="00B86C05" w:rsidRDefault="00B739CD" w:rsidP="00B739CD">
                    <w:pPr>
                      <w:spacing w:line="240" w:lineRule="auto"/>
                      <w:rPr>
                        <w:i/>
                        <w:sz w:val="18"/>
                        <w:szCs w:val="18"/>
                      </w:rPr>
                    </w:pPr>
                    <w:r w:rsidRPr="00B86C05">
                      <w:rPr>
                        <w:i/>
                        <w:sz w:val="18"/>
                        <w:szCs w:val="18"/>
                      </w:rPr>
                      <w:t>Плоскость</w:t>
                    </w:r>
                    <w:r w:rsidRPr="00B86C05">
                      <w:rPr>
                        <w:i/>
                        <w:sz w:val="18"/>
                        <w:szCs w:val="18"/>
                      </w:rPr>
                      <w:br/>
                    </w:r>
                    <w:r>
                      <w:rPr>
                        <w:i/>
                        <w:sz w:val="18"/>
                        <w:szCs w:val="18"/>
                      </w:rPr>
                      <w:t>горизонта</w:t>
                    </w:r>
                  </w:p>
                </w:txbxContent>
              </v:textbox>
            </v:shape>
            <v:oval id="_x0000_s1048" style="position:absolute;left:1125;top:720;width:3352;height:3350" filled="f"/>
            <v:shape id="_x0000_s1049" type="#_x0000_t32" style="position:absolute;left:1060;top:1440;width:4449;height:1" o:connectortype="straight"/>
            <v:shape id="_x0000_s1050" type="#_x0000_t202" style="position:absolute;left:2088;top:3772;width:1434;height:780;mso-width-relative:margin;mso-height-relative:margin" filled="f" stroked="f" strokecolor="white [3212]">
              <v:textbox style="mso-next-textbox:#_x0000_s1050">
                <w:txbxContent>
                  <w:p w:rsidR="00B739CD" w:rsidRPr="00B86C05" w:rsidRDefault="00B739CD" w:rsidP="00B739CD">
                    <w:pPr>
                      <w:spacing w:line="240" w:lineRule="auto"/>
                      <w:jc w:val="center"/>
                      <w:rPr>
                        <w:i/>
                        <w:sz w:val="18"/>
                        <w:szCs w:val="18"/>
                      </w:rPr>
                    </w:pPr>
                    <w:r>
                      <w:rPr>
                        <w:i/>
                        <w:sz w:val="18"/>
                        <w:szCs w:val="18"/>
                      </w:rPr>
                      <w:t>Орбита</w:t>
                    </w:r>
                    <w:r>
                      <w:rPr>
                        <w:i/>
                        <w:sz w:val="18"/>
                        <w:szCs w:val="18"/>
                      </w:rPr>
                      <w:br/>
                      <w:t>Фобоса</w:t>
                    </w:r>
                  </w:p>
                </w:txbxContent>
              </v:textbox>
            </v:shape>
            <v:shape id="_x0000_s1051" type="#_x0000_t32" style="position:absolute;left:1417;top:1440;width:1389;height:937;flip:x y" o:connectortype="straight"/>
            <v:shape id="_x0000_s1052" type="#_x0000_t32" style="position:absolute;left:2806;top:1441;width:1365;height:936;flip:y" o:connectortype="straight"/>
            <v:shape id="_x0000_s1053" type="#_x0000_t202" style="position:absolute;left:2373;top:1829;width:938;height:390;mso-width-relative:margin;mso-height-relative:margin" filled="f" stroked="f" strokecolor="white [3212]">
              <v:textbox style="mso-next-textbox:#_x0000_s1053">
                <w:txbxContent>
                  <w:p w:rsidR="00B739CD" w:rsidRPr="00B86C05" w:rsidRDefault="00B739CD" w:rsidP="00B739CD">
                    <m:oMathPara>
                      <m:oMath>
                        <m:r>
                          <w:rPr>
                            <w:rFonts w:ascii="Cambria Math" w:eastAsiaTheme="minorEastAsia" w:hAnsi="Cambria Math"/>
                          </w:rPr>
                          <m:t>137.6°</m:t>
                        </m:r>
                      </m:oMath>
                    </m:oMathPara>
                  </w:p>
                </w:txbxContent>
              </v:textbox>
            </v:shape>
            <w10:wrap type="square"/>
          </v:group>
        </w:pict>
      </w:r>
    </w:p>
    <w:p w:rsidR="000446F6" w:rsidRPr="00E34738" w:rsidRDefault="00F36B39" w:rsidP="00B739CD">
      <w:pPr>
        <w:pStyle w:val="a3"/>
        <w:numPr>
          <w:ilvl w:val="0"/>
          <w:numId w:val="3"/>
        </w:numPr>
        <w:spacing w:after="0" w:line="240" w:lineRule="auto"/>
        <w:ind w:left="426"/>
        <w:jc w:val="both"/>
        <w:rPr>
          <w:rFonts w:eastAsiaTheme="minorEastAsia"/>
        </w:rPr>
      </w:pPr>
      <w:r>
        <w:rPr>
          <w:lang w:val="be-BY"/>
        </w:rPr>
        <w:t>(</w:t>
      </w:r>
      <w:r w:rsidR="009855AF" w:rsidRPr="009855AF">
        <w:rPr>
          <w:b/>
        </w:rPr>
        <w:t>3</w:t>
      </w:r>
      <w:r w:rsidR="009855AF" w:rsidRPr="000446F6">
        <w:rPr>
          <w:b/>
          <w:lang w:val="be-BY"/>
        </w:rPr>
        <w:t xml:space="preserve"> балла</w:t>
      </w:r>
      <w:r>
        <w:rPr>
          <w:lang w:val="be-BY"/>
        </w:rPr>
        <w:t xml:space="preserve">) </w:t>
      </w:r>
      <w:r w:rsidR="00E34738">
        <w:rPr>
          <w:lang w:val="be-BY"/>
        </w:rPr>
        <w:t>Найдем сначала, через какие промежутки времени Фобос будет кульминировать для наблюдателя на поверхности Марса. Данную задачу можно свести к определению синодического периода для двух объектов, вращающихся вокруг центра Марса - для наблюдателя и для Фобоса. Тогда промежуток между кульминациями будет равен:</w:t>
      </w:r>
    </w:p>
    <w:p w:rsidR="00E34738" w:rsidRDefault="00410081" w:rsidP="00E34738">
      <w:pPr>
        <w:pStyle w:val="a3"/>
        <w:spacing w:after="0" w:line="240" w:lineRule="auto"/>
        <w:ind w:left="814"/>
        <w:jc w:val="both"/>
        <w:rPr>
          <w:rFonts w:eastAsiaTheme="minorEastAsia"/>
          <w:i/>
          <w:lang w:val="en-US"/>
        </w:rPr>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lang w:val="en-US"/>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lang w:val="be-BY"/>
                    </w:rPr>
                    <m:t>Ф</m:t>
                  </m:r>
                  <m:ctrlPr>
                    <w:rPr>
                      <w:rFonts w:ascii="Cambria Math" w:eastAsiaTheme="minorEastAsia" w:hAnsi="Cambria Math"/>
                      <w:i/>
                      <w:lang w:val="be-BY"/>
                    </w:rPr>
                  </m:ctrlP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den>
          </m:f>
          <m:r>
            <w:rPr>
              <w:rFonts w:ascii="Cambria Math" w:eastAsiaTheme="minorEastAsia" w:hAnsi="Cambria Math"/>
            </w:rPr>
            <m:t xml:space="preserve">   ⇒    </m:t>
          </m:r>
          <m:r>
            <w:rPr>
              <w:rFonts w:ascii="Cambria Math" w:eastAsiaTheme="minorEastAsia" w:hAnsi="Cambria Math"/>
              <w:lang w:val="en-US"/>
            </w:rPr>
            <m:t>S=</m:t>
          </m:r>
          <m:sSup>
            <m:sSupPr>
              <m:ctrlPr>
                <w:rPr>
                  <w:rFonts w:ascii="Cambria Math" w:eastAsiaTheme="minorEastAsia" w:hAnsi="Cambria Math"/>
                  <w:i/>
                  <w:lang w:val="en-US"/>
                </w:rPr>
              </m:ctrlPr>
            </m:sSupPr>
            <m:e>
              <m:r>
                <w:rPr>
                  <w:rFonts w:ascii="Cambria Math" w:eastAsiaTheme="minorEastAsia" w:hAnsi="Cambria Math"/>
                  <w:lang w:val="en-US"/>
                </w:rPr>
                <m:t>11</m:t>
              </m:r>
            </m:e>
            <m:sup>
              <m:r>
                <w:rPr>
                  <w:rFonts w:ascii="Cambria Math" w:eastAsiaTheme="minorEastAsia" w:hAnsi="Cambria Math"/>
                  <w:lang w:val="en-US"/>
                </w:rPr>
                <m:t>h</m:t>
              </m:r>
            </m:sup>
          </m:sSup>
          <m:sSup>
            <m:sSupPr>
              <m:ctrlPr>
                <w:rPr>
                  <w:rFonts w:ascii="Cambria Math" w:eastAsiaTheme="minorEastAsia" w:hAnsi="Cambria Math"/>
                  <w:i/>
                  <w:lang w:val="en-US"/>
                </w:rPr>
              </m:ctrlPr>
            </m:sSupPr>
            <m:e>
              <m:r>
                <w:rPr>
                  <w:rFonts w:ascii="Cambria Math" w:eastAsiaTheme="minorEastAsia" w:hAnsi="Cambria Math"/>
                  <w:lang w:val="en-US"/>
                </w:rPr>
                <m:t>06</m:t>
              </m:r>
            </m:e>
            <m:sup>
              <m:r>
                <w:rPr>
                  <w:rFonts w:ascii="Cambria Math" w:eastAsiaTheme="minorEastAsia" w:hAnsi="Cambria Math"/>
                  <w:lang w:val="en-US"/>
                </w:rPr>
                <m:t>m</m:t>
              </m:r>
            </m:sup>
          </m:sSup>
          <m:r>
            <w:rPr>
              <w:rFonts w:ascii="Cambria Math" w:eastAsiaTheme="minorEastAsia" w:hAnsi="Cambria Math"/>
              <w:lang w:val="en-US"/>
            </w:rPr>
            <m:t>.</m:t>
          </m:r>
        </m:oMath>
      </m:oMathPara>
    </w:p>
    <w:p w:rsidR="00383338" w:rsidRDefault="009C0D5E" w:rsidP="00B739CD">
      <w:pPr>
        <w:pStyle w:val="a3"/>
        <w:spacing w:after="0" w:line="240" w:lineRule="auto"/>
        <w:ind w:left="426"/>
        <w:jc w:val="both"/>
        <w:rPr>
          <w:rFonts w:eastAsiaTheme="minorEastAsia"/>
        </w:rPr>
      </w:pPr>
      <w:r>
        <w:rPr>
          <w:rFonts w:eastAsiaTheme="minorEastAsia"/>
          <w:lang w:val="be-BY"/>
        </w:rPr>
        <w:t xml:space="preserve">За это время Фобос пройдет по </w:t>
      </w:r>
      <w:r>
        <w:rPr>
          <w:rFonts w:eastAsiaTheme="minorEastAsia"/>
        </w:rPr>
        <w:t>орбите 360° по отношению к наблюдателю. А для того, чтобы он был виден над горизонтом, ему следует пройти (см. рисунок)</w:t>
      </w:r>
      <w:r w:rsidRPr="009C0D5E">
        <w:rPr>
          <w:rFonts w:eastAsiaTheme="minorEastAsia"/>
        </w:rPr>
        <w:t xml:space="preserve"> </w:t>
      </w:r>
      <w:r>
        <w:rPr>
          <w:rFonts w:eastAsiaTheme="minorEastAsia"/>
        </w:rPr>
        <w:t xml:space="preserve"> </w:t>
      </w:r>
      <m:oMath>
        <m:r>
          <w:rPr>
            <w:rFonts w:ascii="Cambria Math" w:eastAsiaTheme="minorEastAsia" w:hAnsi="Cambria Math"/>
          </w:rPr>
          <m:t>2×</m:t>
        </m:r>
        <m:func>
          <m:funcPr>
            <m:ctrlPr>
              <w:rPr>
                <w:rFonts w:ascii="Cambria Math" w:eastAsiaTheme="minorEastAsia" w:hAnsi="Cambria Math"/>
                <w:i/>
                <w:lang w:val="en-US"/>
              </w:rPr>
            </m:ctrlPr>
          </m:funcPr>
          <m:fName>
            <m:r>
              <m:rPr>
                <m:sty m:val="p"/>
              </m:rPr>
              <w:rPr>
                <w:rFonts w:ascii="Cambria Math" w:eastAsiaTheme="minorEastAsia" w:hAnsi="Cambria Math"/>
                <w:lang w:val="en-US"/>
              </w:rPr>
              <m:t>arccos</m:t>
            </m:r>
          </m:fName>
          <m:e>
            <m:f>
              <m:fPr>
                <m:type m:val="lin"/>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R</m:t>
                    </m:r>
                  </m:e>
                  <m:sub>
                    <m:r>
                      <w:rPr>
                        <w:rFonts w:ascii="Cambria Math" w:eastAsiaTheme="minorEastAsia" w:hAnsi="Cambria Math"/>
                        <w:lang w:val="en-US"/>
                      </w:rPr>
                      <m:t>M</m:t>
                    </m:r>
                  </m:sub>
                </m:sSub>
              </m:num>
              <m:den>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be-BY"/>
                      </w:rPr>
                      <m:t>Ф</m:t>
                    </m:r>
                    <m:ctrlPr>
                      <w:rPr>
                        <w:rFonts w:ascii="Cambria Math" w:eastAsiaTheme="minorEastAsia" w:hAnsi="Cambria Math"/>
                        <w:i/>
                        <w:lang w:val="be-BY"/>
                      </w:rPr>
                    </m:ctrlPr>
                  </m:sub>
                </m:sSub>
              </m:den>
            </m:f>
          </m:e>
        </m:func>
        <m:r>
          <w:rPr>
            <w:rFonts w:ascii="Cambria Math" w:eastAsiaTheme="minorEastAsia" w:hAnsi="Cambria Math"/>
          </w:rPr>
          <m:t>=137.6°</m:t>
        </m:r>
      </m:oMath>
      <w:r w:rsidRPr="009C0D5E">
        <w:rPr>
          <w:rFonts w:eastAsiaTheme="minorEastAsia"/>
        </w:rPr>
        <w:t>.</w:t>
      </w:r>
      <w:r>
        <w:rPr>
          <w:rFonts w:eastAsiaTheme="minorEastAsia"/>
          <w:lang w:val="be-BY"/>
        </w:rPr>
        <w:t xml:space="preserve"> </w:t>
      </w:r>
      <w:r>
        <w:rPr>
          <w:rFonts w:eastAsiaTheme="minorEastAsia"/>
        </w:rPr>
        <w:t>Тогда из пропорции находим искомое время:</w:t>
      </w:r>
    </w:p>
    <w:p w:rsidR="009C0D5E" w:rsidRPr="009C0D5E" w:rsidRDefault="009C0D5E" w:rsidP="00E34738">
      <w:pPr>
        <w:pStyle w:val="a3"/>
        <w:spacing w:after="0" w:line="240" w:lineRule="auto"/>
        <w:ind w:left="814"/>
        <w:jc w:val="both"/>
        <w:rPr>
          <w:rFonts w:eastAsiaTheme="minorEastAsia"/>
          <w:i/>
          <w:lang w:val="en-US"/>
        </w:rPr>
      </w:pPr>
      <m:oMathPara>
        <m:oMath>
          <m:r>
            <w:rPr>
              <w:rFonts w:ascii="Cambria Math" w:eastAsiaTheme="minorEastAsia" w:hAnsi="Cambria Math"/>
            </w:rPr>
            <m:t>t=</m:t>
          </m:r>
          <m:sSup>
            <m:sSupPr>
              <m:ctrlPr>
                <w:rPr>
                  <w:rFonts w:ascii="Cambria Math" w:eastAsiaTheme="minorEastAsia" w:hAnsi="Cambria Math"/>
                  <w:i/>
                </w:rPr>
              </m:ctrlPr>
            </m:sSupPr>
            <m:e>
              <m:r>
                <w:rPr>
                  <w:rFonts w:ascii="Cambria Math" w:eastAsiaTheme="minorEastAsia" w:hAnsi="Cambria Math"/>
                </w:rPr>
                <m:t>11</m:t>
              </m:r>
            </m:e>
            <m:sup>
              <m:r>
                <w:rPr>
                  <w:rFonts w:ascii="Cambria Math" w:eastAsiaTheme="minorEastAsia" w:hAnsi="Cambria Math"/>
                </w:rPr>
                <m:t>h</m:t>
              </m:r>
            </m:sup>
          </m:sSup>
          <m:sSup>
            <m:sSupPr>
              <m:ctrlPr>
                <w:rPr>
                  <w:rFonts w:ascii="Cambria Math" w:eastAsiaTheme="minorEastAsia" w:hAnsi="Cambria Math"/>
                  <w:i/>
                </w:rPr>
              </m:ctrlPr>
            </m:sSupPr>
            <m:e>
              <m:r>
                <w:rPr>
                  <w:rFonts w:ascii="Cambria Math" w:eastAsiaTheme="minorEastAsia" w:hAnsi="Cambria Math"/>
                </w:rPr>
                <m:t>06</m:t>
              </m:r>
            </m:e>
            <m:sup>
              <m:r>
                <w:rPr>
                  <w:rFonts w:ascii="Cambria Math" w:eastAsiaTheme="minorEastAsia" w:hAnsi="Cambria Math"/>
                </w:rPr>
                <m:t>m</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137.6°</m:t>
              </m:r>
            </m:num>
            <m:den>
              <m:r>
                <w:rPr>
                  <w:rFonts w:ascii="Cambria Math" w:eastAsiaTheme="minorEastAsia" w:hAnsi="Cambria Math"/>
                </w:rPr>
                <m:t>360°</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4</m:t>
              </m:r>
            </m:e>
            <m:sup>
              <m:r>
                <w:rPr>
                  <w:rFonts w:ascii="Cambria Math" w:eastAsiaTheme="minorEastAsia" w:hAnsi="Cambria Math"/>
                </w:rPr>
                <m:t>h</m:t>
              </m:r>
            </m:sup>
          </m:sSup>
          <m:sSup>
            <m:sSupPr>
              <m:ctrlPr>
                <w:rPr>
                  <w:rFonts w:ascii="Cambria Math" w:eastAsiaTheme="minorEastAsia" w:hAnsi="Cambria Math"/>
                  <w:i/>
                </w:rPr>
              </m:ctrlPr>
            </m:sSupPr>
            <m:e>
              <m:r>
                <w:rPr>
                  <w:rFonts w:ascii="Cambria Math" w:eastAsiaTheme="minorEastAsia" w:hAnsi="Cambria Math"/>
                </w:rPr>
                <m:t>15</m:t>
              </m:r>
            </m:e>
            <m:sup>
              <m:r>
                <w:rPr>
                  <w:rFonts w:ascii="Cambria Math" w:eastAsiaTheme="minorEastAsia" w:hAnsi="Cambria Math"/>
                </w:rPr>
                <m:t>m</m:t>
              </m:r>
            </m:sup>
          </m:sSup>
          <m:r>
            <w:rPr>
              <w:rFonts w:ascii="Cambria Math" w:eastAsiaTheme="minorEastAsia" w:hAnsi="Cambria Math"/>
            </w:rPr>
            <m:t>.</m:t>
          </m:r>
        </m:oMath>
      </m:oMathPara>
    </w:p>
    <w:p w:rsidR="00936FE8" w:rsidRDefault="00936FE8" w:rsidP="00936FE8">
      <w:pPr>
        <w:pStyle w:val="a3"/>
        <w:spacing w:after="0" w:line="240" w:lineRule="auto"/>
        <w:ind w:left="814"/>
        <w:jc w:val="both"/>
        <w:rPr>
          <w:rFonts w:eastAsiaTheme="minorEastAsia"/>
        </w:rPr>
      </w:pPr>
    </w:p>
    <w:p w:rsidR="00B739CD" w:rsidRPr="00B739CD" w:rsidRDefault="00F36B39" w:rsidP="00B739CD">
      <w:pPr>
        <w:pStyle w:val="a3"/>
        <w:numPr>
          <w:ilvl w:val="0"/>
          <w:numId w:val="3"/>
        </w:numPr>
        <w:spacing w:after="0" w:line="240" w:lineRule="auto"/>
        <w:ind w:left="426"/>
        <w:jc w:val="both"/>
      </w:pPr>
      <w:r w:rsidRPr="00F36B39">
        <w:rPr>
          <w:b/>
          <w:lang w:val="be-BY"/>
        </w:rPr>
        <w:t>(</w:t>
      </w:r>
      <w:r w:rsidR="009855AF" w:rsidRPr="009855AF">
        <w:rPr>
          <w:b/>
        </w:rPr>
        <w:t>3</w:t>
      </w:r>
      <w:r w:rsidR="009855AF" w:rsidRPr="000446F6">
        <w:rPr>
          <w:b/>
          <w:lang w:val="be-BY"/>
        </w:rPr>
        <w:t xml:space="preserve"> балла</w:t>
      </w:r>
      <w:r w:rsidRPr="00F36B39">
        <w:rPr>
          <w:b/>
          <w:lang w:val="be-BY"/>
        </w:rPr>
        <w:t>)</w:t>
      </w:r>
      <w:r>
        <w:rPr>
          <w:lang w:val="be-BY"/>
        </w:rPr>
        <w:t xml:space="preserve"> </w:t>
      </w:r>
      <w:r w:rsidR="007A0277">
        <w:rPr>
          <w:lang w:val="be-BY"/>
        </w:rPr>
        <w:t xml:space="preserve">Определим, сможет ли невооруженный глаз увидеть, к примеру, меньшую ось спутника (18.4 км). Если допустить, что Фобос пролетает прямо над головой наблюдателя, то угловые размеры этого отрезка составят </w:t>
      </w:r>
      <m:oMath>
        <m:r>
          <w:rPr>
            <w:rFonts w:ascii="Cambria Math" w:hAnsi="Cambria Math"/>
            <w:lang w:val="be-BY"/>
          </w:rPr>
          <m:t>ρ=</m:t>
        </m:r>
        <m:func>
          <m:funcPr>
            <m:ctrlPr>
              <w:rPr>
                <w:rFonts w:ascii="Cambria Math" w:hAnsi="Cambria Math"/>
                <w:i/>
                <w:lang w:val="be-BY"/>
              </w:rPr>
            </m:ctrlPr>
          </m:funcPr>
          <m:fName>
            <m:r>
              <m:rPr>
                <m:sty m:val="p"/>
              </m:rPr>
              <w:rPr>
                <w:rFonts w:ascii="Cambria Math" w:hAnsi="Cambria Math"/>
                <w:lang w:val="be-BY"/>
              </w:rPr>
              <m:t>arcsin</m:t>
            </m:r>
          </m:fName>
          <m:e>
            <m:f>
              <m:fPr>
                <m:ctrlPr>
                  <w:rPr>
                    <w:rFonts w:ascii="Cambria Math" w:hAnsi="Cambria Math"/>
                    <w:i/>
                    <w:lang w:val="be-BY"/>
                  </w:rPr>
                </m:ctrlPr>
              </m:fPr>
              <m:num>
                <m:r>
                  <w:rPr>
                    <w:rFonts w:ascii="Cambria Math" w:hAnsi="Cambria Math"/>
                    <w:lang w:val="be-BY"/>
                  </w:rPr>
                  <m:t xml:space="preserve">18.4 </m:t>
                </m:r>
                <m:r>
                  <w:rPr>
                    <w:rFonts w:ascii="Cambria Math" w:hAnsi="Cambria Math"/>
                  </w:rPr>
                  <m:t>км</m:t>
                </m:r>
              </m:num>
              <m:den>
                <m:r>
                  <w:rPr>
                    <w:rFonts w:ascii="Cambria Math" w:hAnsi="Cambria Math"/>
                    <w:lang w:val="be-BY"/>
                  </w:rPr>
                  <m:t>9377 км-3390 км</m:t>
                </m:r>
              </m:den>
            </m:f>
            <m:r>
              <w:rPr>
                <w:rFonts w:ascii="Cambria Math" w:hAnsi="Cambria Math"/>
                <w:lang w:val="be-BY"/>
              </w:rPr>
              <m:t>≈11</m:t>
            </m:r>
            <m:r>
              <w:rPr>
                <w:rFonts w:ascii="Cambria Math" w:hAnsi="Cambria Math"/>
              </w:rPr>
              <m:t>'</m:t>
            </m:r>
          </m:e>
        </m:func>
      </m:oMath>
      <w:r w:rsidR="007A0277">
        <w:rPr>
          <w:rFonts w:eastAsiaTheme="minorEastAsia"/>
          <w:lang w:val="be-BY"/>
        </w:rPr>
        <w:t>.</w:t>
      </w:r>
      <w:r w:rsidR="007A0277">
        <w:rPr>
          <w:rFonts w:eastAsiaTheme="minorEastAsia"/>
        </w:rPr>
        <w:t xml:space="preserve"> Таким образом даже </w:t>
      </w:r>
      <w:r w:rsidR="007A0277" w:rsidRPr="00926771">
        <w:rPr>
          <w:rFonts w:eastAsiaTheme="minorEastAsia"/>
        </w:rPr>
        <w:t>наименьший размер Фобоса будет прекрасно различим глазом.</w:t>
      </w:r>
      <w:r w:rsidR="00B739CD">
        <w:rPr>
          <w:rFonts w:eastAsiaTheme="minorEastAsia"/>
        </w:rPr>
        <w:t xml:space="preserve"> </w:t>
      </w:r>
    </w:p>
    <w:p w:rsidR="00B739CD" w:rsidRPr="00C3334C" w:rsidRDefault="00B739CD" w:rsidP="00B739CD">
      <w:pPr>
        <w:pStyle w:val="a3"/>
        <w:spacing w:after="0" w:line="240" w:lineRule="auto"/>
        <w:ind w:left="426"/>
        <w:jc w:val="center"/>
      </w:pPr>
    </w:p>
    <w:p w:rsidR="00F36B39" w:rsidRPr="00B739CD" w:rsidRDefault="00F36B39" w:rsidP="00B739CD">
      <w:pPr>
        <w:pStyle w:val="a3"/>
        <w:numPr>
          <w:ilvl w:val="0"/>
          <w:numId w:val="3"/>
        </w:numPr>
        <w:spacing w:after="0" w:line="240" w:lineRule="auto"/>
        <w:ind w:left="426"/>
        <w:jc w:val="both"/>
        <w:rPr>
          <w:rFonts w:eastAsiaTheme="minorEastAsia"/>
        </w:rPr>
      </w:pPr>
      <w:r w:rsidRPr="00B739CD">
        <w:rPr>
          <w:b/>
          <w:lang w:val="be-BY"/>
        </w:rPr>
        <w:t>(</w:t>
      </w:r>
      <w:r w:rsidR="009855AF" w:rsidRPr="009855AF">
        <w:rPr>
          <w:b/>
        </w:rPr>
        <w:t>3</w:t>
      </w:r>
      <w:r w:rsidR="009855AF" w:rsidRPr="000446F6">
        <w:rPr>
          <w:b/>
          <w:lang w:val="be-BY"/>
        </w:rPr>
        <w:t xml:space="preserve"> балла</w:t>
      </w:r>
      <w:r w:rsidRPr="00B739CD">
        <w:rPr>
          <w:b/>
          <w:lang w:val="be-BY"/>
        </w:rPr>
        <w:t>)</w:t>
      </w:r>
      <w:r w:rsidRPr="00B739CD">
        <w:rPr>
          <w:lang w:val="be-BY"/>
        </w:rPr>
        <w:t xml:space="preserve"> </w:t>
      </w:r>
      <w:r w:rsidR="007A0277" w:rsidRPr="00B739CD">
        <w:rPr>
          <w:lang w:val="be-BY"/>
        </w:rPr>
        <w:t xml:space="preserve">По аналогии можно получить и угловые размеры наибольшей оси Фобоса: </w:t>
      </w:r>
      <m:oMath>
        <m:r>
          <m:rPr>
            <m:sty m:val="p"/>
          </m:rPr>
          <w:rPr>
            <w:rFonts w:ascii="Cambria Math" w:hAnsi="Cambria Math"/>
            <w:lang w:val="be-BY"/>
          </w:rPr>
          <m:t>ρ≈15'</m:t>
        </m:r>
      </m:oMath>
      <w:r w:rsidR="007A0277" w:rsidRPr="00B739CD">
        <w:rPr>
          <w:rFonts w:eastAsiaTheme="minorEastAsia"/>
        </w:rPr>
        <w:t xml:space="preserve">. А угловой диаметр Солнца для марсианского наблюдателя составит </w:t>
      </w:r>
      <m:oMath>
        <m:r>
          <m:rPr>
            <m:sty m:val="p"/>
          </m:rPr>
          <w:rPr>
            <w:rFonts w:ascii="Cambria Math" w:eastAsiaTheme="minorEastAsia" w:hAnsi="Cambria Math"/>
          </w:rPr>
          <m:t>2×</m:t>
        </m:r>
        <m:func>
          <m:funcPr>
            <m:ctrlPr>
              <w:rPr>
                <w:rFonts w:ascii="Cambria Math" w:eastAsiaTheme="minorEastAsia" w:hAnsi="Cambria Math"/>
                <w:lang w:val="en-US"/>
              </w:rPr>
            </m:ctrlPr>
          </m:funcPr>
          <m:fName>
            <m:r>
              <m:rPr>
                <m:sty m:val="p"/>
              </m:rPr>
              <w:rPr>
                <w:rFonts w:ascii="Cambria Math" w:eastAsiaTheme="minorEastAsia" w:hAnsi="Cambria Math"/>
                <w:lang w:val="en-US"/>
              </w:rPr>
              <m:t>arcsin</m:t>
            </m:r>
          </m:fName>
          <m:e>
            <m:d>
              <m:dPr>
                <m:ctrlPr>
                  <w:rPr>
                    <w:rFonts w:ascii="Cambria Math" w:eastAsiaTheme="minorEastAsia" w:hAnsi="Cambria Math"/>
                    <w:lang w:val="en-US"/>
                  </w:rPr>
                </m:ctrlPr>
              </m:dPr>
              <m:e>
                <m:f>
                  <m:fPr>
                    <m:type m:val="lin"/>
                    <m:ctrlPr>
                      <w:rPr>
                        <w:rFonts w:ascii="Cambria Math" w:eastAsiaTheme="minorEastAsia" w:hAnsi="Cambria Math"/>
                        <w:lang w:val="en-US"/>
                      </w:rPr>
                    </m:ctrlPr>
                  </m:fPr>
                  <m:num>
                    <m:sSub>
                      <m:sSubPr>
                        <m:ctrlPr>
                          <w:rPr>
                            <w:rFonts w:ascii="Cambria Math" w:eastAsiaTheme="minorEastAsia" w:hAnsi="Cambria Math"/>
                            <w:lang w:val="en-US"/>
                          </w:rPr>
                        </m:ctrlPr>
                      </m:sSubPr>
                      <m:e>
                        <m:r>
                          <m:rPr>
                            <m:sty m:val="p"/>
                          </m:rPr>
                          <w:rPr>
                            <w:rFonts w:ascii="Cambria Math" w:eastAsiaTheme="minorEastAsia" w:hAnsi="Cambria Math"/>
                            <w:lang w:val="en-US"/>
                          </w:rPr>
                          <m:t>R</m:t>
                        </m:r>
                      </m:e>
                      <m:sub>
                        <m:r>
                          <m:rPr>
                            <m:sty m:val="p"/>
                          </m:rPr>
                          <w:rPr>
                            <w:rFonts w:ascii="Cambria Math" w:eastAsiaTheme="minorEastAsia" w:hAnsi="Cambria Math"/>
                          </w:rPr>
                          <m:t>⊙</m:t>
                        </m:r>
                      </m:sub>
                    </m:sSub>
                  </m:num>
                  <m:den>
                    <m:sSub>
                      <m:sSubPr>
                        <m:ctrlPr>
                          <w:rPr>
                            <w:rFonts w:ascii="Cambria Math" w:eastAsiaTheme="minorEastAsia" w:hAnsi="Cambria Math"/>
                            <w:lang w:val="en-US"/>
                          </w:rPr>
                        </m:ctrlPr>
                      </m:sSubPr>
                      <m:e>
                        <m:r>
                          <m:rPr>
                            <m:sty m:val="p"/>
                          </m:rPr>
                          <w:rPr>
                            <w:rFonts w:ascii="Cambria Math" w:eastAsiaTheme="minorEastAsia" w:hAnsi="Cambria Math"/>
                            <w:lang w:val="en-US"/>
                          </w:rPr>
                          <m:t>a</m:t>
                        </m:r>
                      </m:e>
                      <m:sub>
                        <m:r>
                          <m:rPr>
                            <m:sty m:val="p"/>
                          </m:rPr>
                          <w:rPr>
                            <w:rFonts w:ascii="Cambria Math" w:eastAsiaTheme="minorEastAsia" w:hAnsi="Cambria Math"/>
                            <w:lang w:val="en-US"/>
                          </w:rPr>
                          <m:t>M</m:t>
                        </m:r>
                      </m:sub>
                    </m:sSub>
                  </m:den>
                </m:f>
              </m:e>
            </m:d>
          </m:e>
        </m:func>
        <m:r>
          <m:rPr>
            <m:sty m:val="p"/>
          </m:rPr>
          <w:rPr>
            <w:rFonts w:ascii="Cambria Math" w:eastAsiaTheme="minorEastAsia" w:hAnsi="Cambria Math"/>
          </w:rPr>
          <m:t>=</m:t>
        </m:r>
        <m:sSup>
          <m:sSupPr>
            <m:ctrlPr>
              <w:rPr>
                <w:rFonts w:ascii="Cambria Math" w:eastAsiaTheme="minorEastAsia" w:hAnsi="Cambria Math"/>
                <w:lang w:val="en-US"/>
              </w:rPr>
            </m:ctrlPr>
          </m:sSupPr>
          <m:e>
            <m:r>
              <m:rPr>
                <m:sty m:val="p"/>
              </m:rPr>
              <w:rPr>
                <w:rFonts w:ascii="Cambria Math" w:eastAsiaTheme="minorEastAsia" w:hAnsi="Cambria Math"/>
              </w:rPr>
              <m:t>21</m:t>
            </m:r>
          </m:e>
          <m:sup>
            <m:r>
              <m:rPr>
                <m:sty m:val="p"/>
              </m:rPr>
              <w:rPr>
                <w:rFonts w:ascii="Cambria Math" w:eastAsiaTheme="minorEastAsia" w:hAnsi="Cambria Math"/>
              </w:rPr>
              <m:t>'</m:t>
            </m:r>
          </m:sup>
        </m:sSup>
        <m:r>
          <m:rPr>
            <m:sty m:val="p"/>
          </m:rPr>
          <w:rPr>
            <w:rFonts w:ascii="Cambria Math" w:eastAsiaTheme="minorEastAsia" w:hAnsi="Cambria Math"/>
          </w:rPr>
          <m:t>.</m:t>
        </m:r>
      </m:oMath>
      <w:r w:rsidR="00210B94" w:rsidRPr="00B739CD">
        <w:rPr>
          <w:rFonts w:eastAsiaTheme="minorEastAsia"/>
        </w:rPr>
        <w:t xml:space="preserve"> Следовательно, </w:t>
      </w:r>
      <w:r w:rsidR="00F82CF3" w:rsidRPr="00B739CD">
        <w:rPr>
          <w:rFonts w:eastAsiaTheme="minorEastAsia"/>
        </w:rPr>
        <w:t>Фобос</w:t>
      </w:r>
      <w:r w:rsidR="00210B94" w:rsidRPr="00B739CD">
        <w:rPr>
          <w:rFonts w:eastAsiaTheme="minorEastAsia"/>
        </w:rPr>
        <w:t xml:space="preserve"> никак не сможет закрыть Солнце.</w:t>
      </w:r>
      <w:r w:rsidR="00B739CD" w:rsidRPr="00B739CD">
        <w:rPr>
          <w:rFonts w:eastAsiaTheme="minorEastAsia"/>
        </w:rPr>
        <w:t xml:space="preserve"> На фото можно увидеть снимок "затмения" Солнца Фобосом, полученный </w:t>
      </w:r>
      <w:proofErr w:type="spellStart"/>
      <w:r w:rsidR="00B739CD" w:rsidRPr="00B739CD">
        <w:rPr>
          <w:rFonts w:eastAsiaTheme="minorEastAsia"/>
        </w:rPr>
        <w:t>марсоходом</w:t>
      </w:r>
      <w:proofErr w:type="spellEnd"/>
      <w:r w:rsidR="00B739CD" w:rsidRPr="00B739CD">
        <w:rPr>
          <w:rFonts w:eastAsiaTheme="minorEastAsia"/>
        </w:rPr>
        <w:t xml:space="preserve"> </w:t>
      </w:r>
      <w:r w:rsidR="00B739CD" w:rsidRPr="00B739CD">
        <w:rPr>
          <w:rFonts w:eastAsiaTheme="minorEastAsia"/>
          <w:lang w:val="en-US"/>
        </w:rPr>
        <w:t>Curiosity</w:t>
      </w:r>
      <w:r w:rsidR="00B739CD" w:rsidRPr="00B739CD">
        <w:rPr>
          <w:rFonts w:eastAsiaTheme="minorEastAsia"/>
        </w:rPr>
        <w:t>.</w:t>
      </w:r>
    </w:p>
    <w:p w:rsidR="00B739CD" w:rsidRPr="00B739CD" w:rsidRDefault="00B739CD" w:rsidP="00B739CD">
      <w:pPr>
        <w:pStyle w:val="a3"/>
        <w:spacing w:after="0" w:line="240" w:lineRule="auto"/>
        <w:ind w:left="454"/>
        <w:jc w:val="both"/>
        <w:rPr>
          <w:rFonts w:eastAsiaTheme="minorEastAsia"/>
        </w:rPr>
      </w:pPr>
    </w:p>
    <w:p w:rsidR="00B739CD" w:rsidRPr="00B739CD" w:rsidRDefault="00B739CD" w:rsidP="00B739CD">
      <w:pPr>
        <w:spacing w:after="0" w:line="240" w:lineRule="auto"/>
        <w:ind w:left="454"/>
        <w:jc w:val="center"/>
        <w:rPr>
          <w:rFonts w:eastAsiaTheme="minorEastAsia"/>
        </w:rPr>
        <w:sectPr w:rsidR="00B739CD" w:rsidRPr="00B739CD" w:rsidSect="00F36B39">
          <w:headerReference w:type="default" r:id="rId16"/>
          <w:pgSz w:w="11906" w:h="16838"/>
          <w:pgMar w:top="1134" w:right="850" w:bottom="993" w:left="993" w:header="708" w:footer="708" w:gutter="0"/>
          <w:cols w:space="708"/>
          <w:titlePg/>
          <w:docGrid w:linePitch="360"/>
        </w:sectPr>
      </w:pPr>
      <w:r w:rsidRPr="00B739CD">
        <w:rPr>
          <w:rFonts w:eastAsiaTheme="minorEastAsia"/>
          <w:noProof/>
          <w:lang w:val="be-BY" w:eastAsia="be-BY"/>
        </w:rPr>
        <w:drawing>
          <wp:inline distT="0" distB="0" distL="0" distR="0">
            <wp:extent cx="3503468" cy="1317408"/>
            <wp:effectExtent l="19050" t="0" r="1732" b="0"/>
            <wp:docPr id="12" name="Рисунок 4" descr="http://www.infuture.ru/filemanager/pia17356-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future.ru/filemanager/pia17356-640.jpg"/>
                    <pic:cNvPicPr>
                      <a:picLocks noChangeAspect="1" noChangeArrowheads="1"/>
                    </pic:cNvPicPr>
                  </pic:nvPicPr>
                  <pic:blipFill>
                    <a:blip r:embed="rId17" cstate="print"/>
                    <a:srcRect t="14137" b="17048"/>
                    <a:stretch>
                      <a:fillRect/>
                    </a:stretch>
                  </pic:blipFill>
                  <pic:spPr bwMode="auto">
                    <a:xfrm>
                      <a:off x="0" y="0"/>
                      <a:ext cx="3505662" cy="1316182"/>
                    </a:xfrm>
                    <a:prstGeom prst="rect">
                      <a:avLst/>
                    </a:prstGeom>
                    <a:noFill/>
                    <a:ln w="9525">
                      <a:noFill/>
                      <a:miter lim="800000"/>
                      <a:headEnd/>
                      <a:tailEnd/>
                    </a:ln>
                  </pic:spPr>
                </pic:pic>
              </a:graphicData>
            </a:graphic>
          </wp:inline>
        </w:drawing>
      </w:r>
    </w:p>
    <w:p w:rsidR="00535F07" w:rsidRDefault="00410081" w:rsidP="00535F07">
      <w:pPr>
        <w:spacing w:after="0" w:line="20" w:lineRule="atLeast"/>
        <w:ind w:left="454"/>
        <w:jc w:val="center"/>
        <w:rPr>
          <w:rFonts w:ascii="Verdana" w:hAnsi="Verdana" w:cstheme="minorHAnsi"/>
          <w:sz w:val="28"/>
          <w:szCs w:val="28"/>
        </w:rPr>
      </w:pPr>
      <w:r w:rsidRPr="00410081">
        <w:rPr>
          <w:noProof/>
          <w:lang w:val="be-BY" w:eastAsia="be-BY"/>
        </w:rPr>
        <w:lastRenderedPageBreak/>
        <w:pict>
          <v:shape id="_x0000_s1027" type="#_x0000_t202" style="position:absolute;left:0;text-align:left;margin-left:363.85pt;margin-top:128.85pt;width:27pt;height:28.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" filled="f" stroked="f">
            <v:textbox>
              <w:txbxContent>
                <w:p w:rsidR="00926771" w:rsidRPr="00A372D5" w:rsidRDefault="00926771" w:rsidP="00A372D5">
                  <w:pPr>
                    <w:rPr>
                      <w:szCs w:val="28"/>
                    </w:rPr>
                  </w:pPr>
                  <w:r>
                    <w:rPr>
                      <w:rFonts w:ascii="Verdana" w:hAnsi="Verdana"/>
                      <w:b/>
                      <w:color w:val="000000" w:themeColor="text1"/>
                      <w:sz w:val="36"/>
                      <w:szCs w:val="36"/>
                    </w:rPr>
                    <w:sym w:font="Wingdings" w:char="F082"/>
                  </w:r>
                </w:p>
              </w:txbxContent>
            </v:textbox>
          </v:shape>
        </w:pict>
      </w:r>
      <w:r w:rsidRPr="00410081">
        <w:rPr>
          <w:noProof/>
          <w:lang w:val="be-BY" w:eastAsia="be-BY"/>
        </w:rPr>
        <w:pict>
          <v:shape id="Поле 292" o:spid="_x0000_s1026" type="#_x0000_t202" style="position:absolute;left:0;text-align:left;margin-left:363.85pt;margin-top:-9.8pt;width:27pt;height:28.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" filled="f" stroked="f">
            <v:textbox>
              <w:txbxContent>
                <w:p w:rsidR="00926771" w:rsidRPr="00A372D5" w:rsidRDefault="00926771" w:rsidP="00A372D5">
                  <w:pPr>
                    <w:rPr>
                      <w:color w:val="000000" w:themeColor="text1"/>
                      <w:sz w:val="36"/>
                      <w:szCs w:val="36"/>
                      <w:lang w:val="be-BY"/>
                    </w:rPr>
                  </w:pPr>
                  <w:r w:rsidRPr="00A372D5">
                    <w:rPr>
                      <w:rFonts w:ascii="Verdana" w:hAnsi="Verdana"/>
                      <w:b/>
                      <w:color w:val="000000" w:themeColor="text1"/>
                      <w:sz w:val="36"/>
                      <w:szCs w:val="36"/>
                    </w:rPr>
                    <w:sym w:font="Wingdings" w:char="F081"/>
                  </w:r>
                </w:p>
              </w:txbxContent>
            </v:textbox>
          </v:shape>
        </w:pict>
      </w:r>
      <w:r w:rsidR="00EC2FB5">
        <w:rPr>
          <w:rFonts w:ascii="Verdana" w:hAnsi="Verdana" w:cstheme="minorHAnsi"/>
          <w:noProof/>
          <w:sz w:val="28"/>
          <w:szCs w:val="28"/>
          <w:lang w:val="be-BY" w:eastAsia="be-BY"/>
        </w:rPr>
        <w:drawing>
          <wp:anchor distT="0" distB="0" distL="114300" distR="114300" simplePos="0" relativeHeight="251661312" behindDoc="0" locked="0" layoutInCell="1" allowOverlap="1">
            <wp:simplePos x="0" y="0"/>
            <wp:positionH relativeFrom="column">
              <wp:posOffset>4652645</wp:posOffset>
            </wp:positionH>
            <wp:positionV relativeFrom="paragraph">
              <wp:posOffset>1644015</wp:posOffset>
            </wp:positionV>
            <wp:extent cx="1705610" cy="1706880"/>
            <wp:effectExtent l="19050" t="19050" r="27940" b="26670"/>
            <wp:wrapSquare wrapText="bothSides"/>
            <wp:docPr id="7" name="Рисунок 6" descr="I:\Work\Olympiads\Раённыя алімпіяды\2013-2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Work\Olympiads\Раённыя алімпіяды\2013-2014\2.jpg"/>
                    <pic:cNvPicPr>
                      <a:picLocks noChangeAspect="1" noChangeArrowheads="1"/>
                    </pic:cNvPicPr>
                  </pic:nvPicPr>
                  <pic:blipFill>
                    <a:blip r:embed="rId18" cstate="print"/>
                    <a:srcRect/>
                    <a:stretch>
                      <a:fillRect/>
                    </a:stretch>
                  </pic:blipFill>
                  <pic:spPr bwMode="auto">
                    <a:xfrm>
                      <a:off x="0" y="0"/>
                      <a:ext cx="1705610" cy="1706880"/>
                    </a:xfrm>
                    <a:prstGeom prst="rect">
                      <a:avLst/>
                    </a:prstGeom>
                    <a:noFill/>
                    <a:ln w="9525">
                      <a:solidFill>
                        <a:schemeClr val="tx1"/>
                      </a:solidFill>
                      <a:miter lim="800000"/>
                      <a:headEnd/>
                      <a:tailEnd/>
                    </a:ln>
                  </pic:spPr>
                </pic:pic>
              </a:graphicData>
            </a:graphic>
          </wp:anchor>
        </w:drawing>
      </w:r>
      <w:r w:rsidR="00EC2FB5">
        <w:rPr>
          <w:rFonts w:ascii="Verdana" w:hAnsi="Verdana" w:cstheme="minorHAnsi"/>
          <w:noProof/>
          <w:sz w:val="28"/>
          <w:szCs w:val="28"/>
          <w:lang w:val="be-BY" w:eastAsia="be-BY"/>
        </w:rPr>
        <w:drawing>
          <wp:anchor distT="0" distB="0" distL="114300" distR="114300" simplePos="0" relativeHeight="251662336" behindDoc="0" locked="0" layoutInCell="1" allowOverlap="1">
            <wp:simplePos x="0" y="0"/>
            <wp:positionH relativeFrom="column">
              <wp:posOffset>4652645</wp:posOffset>
            </wp:positionH>
            <wp:positionV relativeFrom="paragraph">
              <wp:posOffset>3424555</wp:posOffset>
            </wp:positionV>
            <wp:extent cx="1705610" cy="1704975"/>
            <wp:effectExtent l="19050" t="19050" r="27940" b="28575"/>
            <wp:wrapSquare wrapText="bothSides"/>
            <wp:docPr id="8" name="Рисунок 7" descr="I:\Work\Olympiads\Раённыя алімпіяды\2013-2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Work\Olympiads\Раённыя алімпіяды\2013-2014\3.jpg"/>
                    <pic:cNvPicPr>
                      <a:picLocks noChangeAspect="1" noChangeArrowheads="1"/>
                    </pic:cNvPicPr>
                  </pic:nvPicPr>
                  <pic:blipFill>
                    <a:blip r:embed="rId19" cstate="print"/>
                    <a:srcRect/>
                    <a:stretch>
                      <a:fillRect/>
                    </a:stretch>
                  </pic:blipFill>
                  <pic:spPr bwMode="auto">
                    <a:xfrm>
                      <a:off x="0" y="0"/>
                      <a:ext cx="1705610" cy="1704975"/>
                    </a:xfrm>
                    <a:prstGeom prst="rect">
                      <a:avLst/>
                    </a:prstGeom>
                    <a:noFill/>
                    <a:ln w="9525">
                      <a:solidFill>
                        <a:schemeClr val="tx1"/>
                      </a:solidFill>
                      <a:miter lim="800000"/>
                      <a:headEnd/>
                      <a:tailEnd/>
                    </a:ln>
                  </pic:spPr>
                </pic:pic>
              </a:graphicData>
            </a:graphic>
          </wp:anchor>
        </w:drawing>
      </w:r>
      <w:r w:rsidR="00146EEE">
        <w:rPr>
          <w:rFonts w:ascii="Verdana" w:hAnsi="Verdana" w:cstheme="minorHAnsi"/>
          <w:noProof/>
          <w:sz w:val="28"/>
          <w:szCs w:val="28"/>
          <w:lang w:val="be-BY" w:eastAsia="be-BY"/>
        </w:rPr>
        <w:drawing>
          <wp:anchor distT="0" distB="0" distL="114300" distR="114300" simplePos="0" relativeHeight="251660288" behindDoc="0" locked="0" layoutInCell="1" allowOverlap="1">
            <wp:simplePos x="0" y="0"/>
            <wp:positionH relativeFrom="column">
              <wp:posOffset>4652645</wp:posOffset>
            </wp:positionH>
            <wp:positionV relativeFrom="paragraph">
              <wp:posOffset>-121920</wp:posOffset>
            </wp:positionV>
            <wp:extent cx="1704975" cy="1704975"/>
            <wp:effectExtent l="19050" t="19050" r="28575" b="28575"/>
            <wp:wrapSquare wrapText="bothSides"/>
            <wp:docPr id="5" name="Рисунок 5" descr="I:\Work\Olympiads\Раённыя алімпіяды\2013-2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Work\Olympiads\Раённыя алімпіяды\2013-2014\1.jpg"/>
                    <pic:cNvPicPr>
                      <a:picLocks noChangeAspect="1" noChangeArrowheads="1"/>
                    </pic:cNvPicPr>
                  </pic:nvPicPr>
                  <pic:blipFill>
                    <a:blip r:embed="rId20" cstate="print"/>
                    <a:srcRect/>
                    <a:stretch>
                      <a:fillRect/>
                    </a:stretch>
                  </pic:blipFill>
                  <pic:spPr bwMode="auto">
                    <a:xfrm>
                      <a:off x="0" y="0"/>
                      <a:ext cx="1704975" cy="1704975"/>
                    </a:xfrm>
                    <a:prstGeom prst="rect">
                      <a:avLst/>
                    </a:prstGeom>
                    <a:noFill/>
                    <a:ln w="9525">
                      <a:solidFill>
                        <a:schemeClr val="tx1"/>
                      </a:solidFill>
                      <a:miter lim="800000"/>
                      <a:headEnd/>
                      <a:tailEnd/>
                    </a:ln>
                  </pic:spPr>
                </pic:pic>
              </a:graphicData>
            </a:graphic>
          </wp:anchor>
        </w:drawing>
      </w:r>
      <w:r w:rsidR="00535F07">
        <w:rPr>
          <w:rFonts w:ascii="Verdana" w:hAnsi="Verdana" w:cstheme="minorHAnsi"/>
          <w:sz w:val="28"/>
          <w:szCs w:val="28"/>
        </w:rPr>
        <w:t>Наблюдательная часть</w:t>
      </w:r>
    </w:p>
    <w:p w:rsidR="00535F07" w:rsidRDefault="00535F07" w:rsidP="00535F07">
      <w:pPr>
        <w:spacing w:after="0" w:line="20" w:lineRule="atLeast"/>
        <w:ind w:left="454"/>
        <w:jc w:val="center"/>
        <w:rPr>
          <w:rFonts w:ascii="Verdana" w:hAnsi="Verdana" w:cstheme="minorHAnsi"/>
          <w:sz w:val="28"/>
          <w:szCs w:val="28"/>
        </w:rPr>
      </w:pPr>
    </w:p>
    <w:p w:rsidR="006C4C8B" w:rsidRPr="002D21CA" w:rsidRDefault="006C4C8B" w:rsidP="006C4C8B">
      <w:pPr>
        <w:spacing w:after="0" w:line="240" w:lineRule="auto"/>
        <w:ind w:left="378" w:hanging="284"/>
        <w:jc w:val="both"/>
        <w:rPr>
          <w:sz w:val="16"/>
          <w:szCs w:val="16"/>
        </w:rPr>
      </w:pPr>
    </w:p>
    <w:p w:rsidR="005A3DBE" w:rsidRDefault="00410081" w:rsidP="00DD4265">
      <w:pPr>
        <w:pStyle w:val="a3"/>
        <w:numPr>
          <w:ilvl w:val="0"/>
          <w:numId w:val="4"/>
        </w:numPr>
        <w:spacing w:after="0" w:line="240" w:lineRule="auto"/>
        <w:ind w:left="709"/>
        <w:jc w:val="both"/>
      </w:pPr>
      <w:r>
        <w:rPr>
          <w:noProof/>
          <w:lang w:val="be-BY" w:eastAsia="be-BY"/>
        </w:rPr>
        <w:pict>
          <v:oval id="_x0000_s1055" style="position:absolute;left:0;text-align:left;margin-left:420.75pt;margin-top:4.55pt;width:7.15pt;height:6.9pt;z-index:251672576;mso-width-relative:margin;mso-height-relative:margin" fillcolor="white [3212]" strokecolor="white [3212]">
            <v:textbox style="mso-fit-shape-to-text:t"/>
          </v:oval>
        </w:pict>
      </w:r>
      <w:r w:rsidR="007A6B38" w:rsidRPr="001D2DDB">
        <w:t xml:space="preserve">Вам предоставлены </w:t>
      </w:r>
      <w:r w:rsidR="003435EA">
        <w:rPr>
          <w:lang w:val="be-BY"/>
        </w:rPr>
        <w:t>пять</w:t>
      </w:r>
      <w:r w:rsidR="007A6B38" w:rsidRPr="001D2DDB">
        <w:t xml:space="preserve"> «немы</w:t>
      </w:r>
      <w:r w:rsidR="003435EA">
        <w:rPr>
          <w:lang w:val="be-BY"/>
        </w:rPr>
        <w:t>х</w:t>
      </w:r>
      <w:r w:rsidR="007A6B38" w:rsidRPr="001D2DDB">
        <w:t>» карт участков звездного неба.</w:t>
      </w:r>
    </w:p>
    <w:p w:rsidR="006C4C8B" w:rsidRDefault="007A6B38" w:rsidP="005A3DBE">
      <w:pPr>
        <w:pStyle w:val="a3"/>
        <w:numPr>
          <w:ilvl w:val="1"/>
          <w:numId w:val="4"/>
        </w:numPr>
        <w:spacing w:after="0" w:line="240" w:lineRule="auto"/>
        <w:jc w:val="both"/>
      </w:pPr>
      <w:r>
        <w:t xml:space="preserve">Укажите для каждой карты название созвездия, занимающего на ней </w:t>
      </w:r>
      <w:proofErr w:type="spellStart"/>
      <w:r>
        <w:t>бóльшую</w:t>
      </w:r>
      <w:proofErr w:type="spellEnd"/>
      <w:r>
        <w:t xml:space="preserve"> площадь.</w:t>
      </w:r>
    </w:p>
    <w:p w:rsidR="006C4C8B" w:rsidRDefault="007A6B38" w:rsidP="005A3DBE">
      <w:pPr>
        <w:pStyle w:val="a3"/>
        <w:numPr>
          <w:ilvl w:val="1"/>
          <w:numId w:val="4"/>
        </w:numPr>
        <w:spacing w:after="0" w:line="240" w:lineRule="auto"/>
        <w:jc w:val="both"/>
      </w:pPr>
      <w:r>
        <w:t>На одной из карт контуры созвездия "испортила" планета (ее расположение показано на сегодняшнюю ночь). Что это за планета?</w:t>
      </w:r>
    </w:p>
    <w:p w:rsidR="006C4C8B" w:rsidRDefault="007A6B38" w:rsidP="005A3DBE">
      <w:pPr>
        <w:pStyle w:val="a3"/>
        <w:numPr>
          <w:ilvl w:val="1"/>
          <w:numId w:val="4"/>
        </w:numPr>
        <w:spacing w:after="0" w:line="240" w:lineRule="auto"/>
        <w:jc w:val="both"/>
      </w:pPr>
      <w:r>
        <w:t>Напишите название самой яркой звезды в каждом из этих созвездий.</w:t>
      </w:r>
    </w:p>
    <w:p w:rsidR="005A3DBE" w:rsidRDefault="00DD4265" w:rsidP="005A3DBE">
      <w:pPr>
        <w:pStyle w:val="a3"/>
        <w:numPr>
          <w:ilvl w:val="1"/>
          <w:numId w:val="4"/>
        </w:numPr>
        <w:spacing w:after="0" w:line="240" w:lineRule="auto"/>
        <w:jc w:val="both"/>
      </w:pPr>
      <w:r>
        <w:t>Какие известные объекты глубокого космоса (звездные скопления, туманности, галактики) присутствуют на этих участках неба?</w:t>
      </w:r>
    </w:p>
    <w:p w:rsidR="005A3DBE" w:rsidRDefault="005A3DBE" w:rsidP="00DD4265">
      <w:pPr>
        <w:pStyle w:val="a3"/>
        <w:spacing w:after="0" w:line="240" w:lineRule="auto"/>
        <w:ind w:left="1440"/>
        <w:jc w:val="both"/>
      </w:pPr>
      <w:r w:rsidRPr="00655018">
        <w:rPr>
          <w:b/>
        </w:rPr>
        <w:t>Внимание! Не пишите наугад – за неправильные объекты будут сниматься баллы!</w:t>
      </w:r>
    </w:p>
    <w:p w:rsidR="005A3DBE" w:rsidRPr="005A3DBE" w:rsidRDefault="00410081" w:rsidP="005A3DBE">
      <w:pPr>
        <w:spacing w:after="0" w:line="240" w:lineRule="auto"/>
        <w:ind w:left="1843"/>
        <w:jc w:val="both"/>
        <w:rPr>
          <w:i/>
        </w:rPr>
      </w:pPr>
      <w:r w:rsidRPr="00410081">
        <w:rPr>
          <w:noProof/>
          <w:lang w:val="be-BY" w:eastAsia="be-BY"/>
        </w:rPr>
        <w:pict>
          <v:shape id="_x0000_s1029" type="#_x0000_t202" style="position:absolute;left:0;text-align:left;margin-left:210.4pt;margin-top:11.25pt;width:27pt;height:28.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" filled="f" stroked="f">
            <v:textbox>
              <w:txbxContent>
                <w:p w:rsidR="00926771" w:rsidRPr="00A372D5" w:rsidRDefault="00926771" w:rsidP="00A64B61">
                  <w:pPr>
                    <w:rPr>
                      <w:szCs w:val="28"/>
                    </w:rPr>
                  </w:pPr>
                  <w:r>
                    <w:rPr>
                      <w:rFonts w:ascii="Verdana" w:hAnsi="Verdana"/>
                      <w:b/>
                      <w:color w:val="000000" w:themeColor="text1"/>
                      <w:sz w:val="36"/>
                      <w:szCs w:val="36"/>
                    </w:rPr>
                    <w:sym w:font="Wingdings" w:char="F085"/>
                  </w:r>
                </w:p>
              </w:txbxContent>
            </v:textbox>
          </v:shape>
        </w:pict>
      </w:r>
      <w:r w:rsidRPr="00410081">
        <w:rPr>
          <w:noProof/>
          <w:lang w:val="be-BY" w:eastAsia="be-BY"/>
        </w:rPr>
        <w:pict>
          <v:shape id="_x0000_s1028" type="#_x0000_t202" style="position:absolute;left:0;text-align:left;margin-left:70.2pt;margin-top:11.25pt;width:27pt;height:28.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" filled="f" stroked="f">
            <v:textbox>
              <w:txbxContent>
                <w:p w:rsidR="00926771" w:rsidRPr="00A372D5" w:rsidRDefault="00926771" w:rsidP="00A64B61">
                  <w:pPr>
                    <w:rPr>
                      <w:szCs w:val="28"/>
                    </w:rPr>
                  </w:pPr>
                  <w:r>
                    <w:rPr>
                      <w:rFonts w:ascii="Verdana" w:hAnsi="Verdana"/>
                      <w:b/>
                      <w:color w:val="000000" w:themeColor="text1"/>
                      <w:sz w:val="36"/>
                      <w:szCs w:val="36"/>
                    </w:rPr>
                    <w:sym w:font="Wingdings" w:char="F084"/>
                  </w:r>
                </w:p>
                <w:p w:rsidR="00926771" w:rsidRPr="00A64B61" w:rsidRDefault="00926771" w:rsidP="00A64B61">
                  <w:pPr>
                    <w:rPr>
                      <w:szCs w:val="28"/>
                    </w:rPr>
                  </w:pPr>
                </w:p>
              </w:txbxContent>
            </v:textbox>
          </v:shape>
        </w:pict>
      </w:r>
      <w:r w:rsidR="000E73AA">
        <w:rPr>
          <w:i/>
          <w:noProof/>
          <w:lang w:val="be-BY" w:eastAsia="be-BY"/>
        </w:rPr>
        <w:drawing>
          <wp:anchor distT="0" distB="0" distL="114300" distR="114300" simplePos="0" relativeHeight="251664384" behindDoc="0" locked="0" layoutInCell="1" allowOverlap="1">
            <wp:simplePos x="0" y="0"/>
            <wp:positionH relativeFrom="column">
              <wp:posOffset>929005</wp:posOffset>
            </wp:positionH>
            <wp:positionV relativeFrom="paragraph">
              <wp:posOffset>151130</wp:posOffset>
            </wp:positionV>
            <wp:extent cx="1705610" cy="1704975"/>
            <wp:effectExtent l="19050" t="19050" r="27940" b="28575"/>
            <wp:wrapSquare wrapText="bothSides"/>
            <wp:docPr id="10" name="Рисунок 9" descr="I:\Work\Olympiads\Раённыя алімпіяды\2013-20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Work\Olympiads\Раённыя алімпіяды\2013-2014\4.jpg"/>
                    <pic:cNvPicPr>
                      <a:picLocks noChangeAspect="1" noChangeArrowheads="1"/>
                    </pic:cNvPicPr>
                  </pic:nvPicPr>
                  <pic:blipFill>
                    <a:blip r:embed="rId21" cstate="print"/>
                    <a:srcRect/>
                    <a:stretch>
                      <a:fillRect/>
                    </a:stretch>
                  </pic:blipFill>
                  <pic:spPr bwMode="auto">
                    <a:xfrm>
                      <a:off x="0" y="0"/>
                      <a:ext cx="1705610" cy="1704975"/>
                    </a:xfrm>
                    <a:prstGeom prst="rect">
                      <a:avLst/>
                    </a:prstGeom>
                    <a:noFill/>
                    <a:ln w="9525">
                      <a:solidFill>
                        <a:schemeClr val="tx1"/>
                      </a:solidFill>
                      <a:miter lim="800000"/>
                      <a:headEnd/>
                      <a:tailEnd/>
                    </a:ln>
                  </pic:spPr>
                </pic:pic>
              </a:graphicData>
            </a:graphic>
          </wp:anchor>
        </w:drawing>
      </w:r>
      <w:r w:rsidR="000E73AA">
        <w:rPr>
          <w:i/>
          <w:noProof/>
          <w:lang w:val="be-BY" w:eastAsia="be-BY"/>
        </w:rPr>
        <w:drawing>
          <wp:anchor distT="0" distB="0" distL="114300" distR="114300" simplePos="0" relativeHeight="251663360" behindDoc="0" locked="0" layoutInCell="1" allowOverlap="1">
            <wp:simplePos x="0" y="0"/>
            <wp:positionH relativeFrom="column">
              <wp:posOffset>2715895</wp:posOffset>
            </wp:positionH>
            <wp:positionV relativeFrom="paragraph">
              <wp:posOffset>151130</wp:posOffset>
            </wp:positionV>
            <wp:extent cx="1705610" cy="1704975"/>
            <wp:effectExtent l="19050" t="19050" r="27940" b="28575"/>
            <wp:wrapSquare wrapText="bothSides"/>
            <wp:docPr id="9" name="Рисунок 8" descr="I:\Work\Olympiads\Раённыя алімпіяды\2013-2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Work\Olympiads\Раённыя алімпіяды\2013-2014\5.jpg"/>
                    <pic:cNvPicPr>
                      <a:picLocks noChangeAspect="1" noChangeArrowheads="1"/>
                    </pic:cNvPicPr>
                  </pic:nvPicPr>
                  <pic:blipFill>
                    <a:blip r:embed="rId22" cstate="print"/>
                    <a:srcRect/>
                    <a:stretch>
                      <a:fillRect/>
                    </a:stretch>
                  </pic:blipFill>
                  <pic:spPr bwMode="auto">
                    <a:xfrm>
                      <a:off x="0" y="0"/>
                      <a:ext cx="1705610" cy="1704975"/>
                    </a:xfrm>
                    <a:prstGeom prst="rect">
                      <a:avLst/>
                    </a:prstGeom>
                    <a:noFill/>
                    <a:ln w="9525">
                      <a:solidFill>
                        <a:schemeClr val="tx1"/>
                      </a:solidFill>
                      <a:miter lim="800000"/>
                      <a:headEnd/>
                      <a:tailEnd/>
                    </a:ln>
                  </pic:spPr>
                </pic:pic>
              </a:graphicData>
            </a:graphic>
          </wp:anchor>
        </w:drawing>
      </w:r>
    </w:p>
    <w:p w:rsidR="006C4C8B" w:rsidRPr="002D21CA" w:rsidRDefault="006C4C8B" w:rsidP="006C4C8B">
      <w:pPr>
        <w:spacing w:after="0" w:line="240" w:lineRule="auto"/>
        <w:ind w:left="378" w:hanging="284"/>
        <w:jc w:val="both"/>
        <w:rPr>
          <w:sz w:val="16"/>
          <w:szCs w:val="16"/>
        </w:rPr>
      </w:pPr>
    </w:p>
    <w:p w:rsidR="00535F07" w:rsidRDefault="00535F07" w:rsidP="00535F07">
      <w:pPr>
        <w:spacing w:after="0" w:line="20" w:lineRule="atLeast"/>
        <w:ind w:left="454"/>
        <w:jc w:val="center"/>
        <w:rPr>
          <w:rFonts w:ascii="Verdana" w:hAnsi="Verdana" w:cstheme="minorHAnsi"/>
          <w:sz w:val="28"/>
          <w:szCs w:val="28"/>
        </w:rPr>
      </w:pPr>
    </w:p>
    <w:p w:rsidR="00076B24" w:rsidRDefault="00410081" w:rsidP="00535F07">
      <w:pPr>
        <w:spacing w:after="0" w:line="20" w:lineRule="atLeast"/>
        <w:jc w:val="center"/>
        <w:rPr>
          <w:rFonts w:ascii="Verdana" w:hAnsi="Verdana" w:cstheme="minorHAnsi"/>
          <w:sz w:val="28"/>
          <w:szCs w:val="28"/>
        </w:rPr>
      </w:pPr>
      <w:r w:rsidRPr="00410081">
        <w:rPr>
          <w:noProof/>
          <w:lang w:val="be-BY" w:eastAsia="be-BY"/>
        </w:rPr>
        <w:pict>
          <v:shape id="_x0000_s1030" type="#_x0000_t202" style="position:absolute;left:0;text-align:left;margin-left:363.85pt;margin-top:9.2pt;width:27pt;height:28.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" filled="f" stroked="f">
            <v:textbox>
              <w:txbxContent>
                <w:p w:rsidR="00926771" w:rsidRPr="00A372D5" w:rsidRDefault="00926771" w:rsidP="00A372D5">
                  <w:pPr>
                    <w:rPr>
                      <w:szCs w:val="28"/>
                    </w:rPr>
                  </w:pPr>
                  <w:r>
                    <w:rPr>
                      <w:rFonts w:ascii="Verdana" w:hAnsi="Verdana"/>
                      <w:b/>
                      <w:color w:val="000000" w:themeColor="text1"/>
                      <w:sz w:val="36"/>
                      <w:szCs w:val="36"/>
                    </w:rPr>
                    <w:sym w:font="Wingdings" w:char="F083"/>
                  </w:r>
                </w:p>
              </w:txbxContent>
            </v:textbox>
          </v:shape>
        </w:pict>
      </w:r>
    </w:p>
    <w:p w:rsidR="00076B24" w:rsidRDefault="00076B24" w:rsidP="00535F07">
      <w:pPr>
        <w:spacing w:after="0" w:line="20" w:lineRule="atLeast"/>
        <w:jc w:val="center"/>
        <w:rPr>
          <w:rFonts w:ascii="Verdana" w:hAnsi="Verdana" w:cstheme="minorHAnsi"/>
          <w:sz w:val="28"/>
          <w:szCs w:val="28"/>
        </w:rPr>
      </w:pPr>
    </w:p>
    <w:p w:rsidR="00076B24" w:rsidRDefault="00076B24" w:rsidP="00535F07">
      <w:pPr>
        <w:spacing w:after="0" w:line="20" w:lineRule="atLeast"/>
        <w:jc w:val="center"/>
        <w:rPr>
          <w:rFonts w:ascii="Verdana" w:hAnsi="Verdana" w:cstheme="minorHAnsi"/>
          <w:sz w:val="28"/>
          <w:szCs w:val="28"/>
        </w:rPr>
      </w:pPr>
    </w:p>
    <w:p w:rsidR="00076B24" w:rsidRDefault="00076B24" w:rsidP="00535F07">
      <w:pPr>
        <w:spacing w:after="0" w:line="20" w:lineRule="atLeast"/>
        <w:jc w:val="center"/>
        <w:rPr>
          <w:rFonts w:ascii="Verdana" w:hAnsi="Verdana" w:cstheme="minorHAnsi"/>
          <w:sz w:val="28"/>
          <w:szCs w:val="28"/>
        </w:rPr>
      </w:pPr>
    </w:p>
    <w:p w:rsidR="00076B24" w:rsidRDefault="00076B24" w:rsidP="00535F07">
      <w:pPr>
        <w:spacing w:after="0" w:line="20" w:lineRule="atLeast"/>
        <w:jc w:val="center"/>
        <w:rPr>
          <w:rFonts w:ascii="Verdana" w:hAnsi="Verdana" w:cstheme="minorHAnsi"/>
          <w:sz w:val="28"/>
          <w:szCs w:val="28"/>
        </w:rPr>
      </w:pPr>
    </w:p>
    <w:p w:rsidR="00076B24" w:rsidRDefault="00076B24" w:rsidP="00535F07">
      <w:pPr>
        <w:spacing w:after="0" w:line="20" w:lineRule="atLeast"/>
        <w:jc w:val="center"/>
        <w:rPr>
          <w:rFonts w:ascii="Verdana" w:hAnsi="Verdana" w:cstheme="minorHAnsi"/>
          <w:sz w:val="28"/>
          <w:szCs w:val="28"/>
        </w:rPr>
      </w:pPr>
    </w:p>
    <w:p w:rsidR="00076B24" w:rsidRDefault="00076B24" w:rsidP="00535F07">
      <w:pPr>
        <w:spacing w:after="0" w:line="20" w:lineRule="atLeast"/>
        <w:jc w:val="center"/>
        <w:rPr>
          <w:rFonts w:ascii="Verdana" w:hAnsi="Verdana" w:cstheme="minorHAnsi"/>
          <w:sz w:val="28"/>
          <w:szCs w:val="28"/>
        </w:rPr>
      </w:pPr>
    </w:p>
    <w:p w:rsidR="00DC70E7" w:rsidRDefault="00DC70E7" w:rsidP="00535F07">
      <w:pPr>
        <w:spacing w:after="0" w:line="20" w:lineRule="atLeast"/>
        <w:jc w:val="center"/>
        <w:rPr>
          <w:rFonts w:ascii="Verdana" w:hAnsi="Verdana" w:cstheme="minorHAnsi"/>
          <w:sz w:val="28"/>
          <w:szCs w:val="28"/>
        </w:rPr>
      </w:pPr>
    </w:p>
    <w:p w:rsidR="00535F07" w:rsidRPr="00535F07" w:rsidRDefault="00535F07" w:rsidP="00535F07">
      <w:pPr>
        <w:spacing w:after="0" w:line="20" w:lineRule="atLeast"/>
        <w:jc w:val="center"/>
        <w:rPr>
          <w:rFonts w:ascii="Verdana" w:hAnsi="Verdana" w:cstheme="minorHAnsi"/>
          <w:sz w:val="28"/>
          <w:szCs w:val="28"/>
        </w:rPr>
      </w:pPr>
      <w:r>
        <w:rPr>
          <w:rFonts w:ascii="Verdana" w:hAnsi="Verdana" w:cstheme="minorHAnsi"/>
          <w:sz w:val="28"/>
          <w:szCs w:val="28"/>
        </w:rPr>
        <w:t>Анализ данных</w:t>
      </w:r>
    </w:p>
    <w:p w:rsidR="00853029" w:rsidRPr="00853029" w:rsidRDefault="00853029" w:rsidP="00853029">
      <w:pPr>
        <w:pStyle w:val="a3"/>
        <w:spacing w:after="0" w:line="240" w:lineRule="auto"/>
        <w:jc w:val="both"/>
      </w:pPr>
    </w:p>
    <w:p w:rsidR="00DD4265" w:rsidRDefault="00DD4265" w:rsidP="00DD4265">
      <w:pPr>
        <w:pStyle w:val="a3"/>
        <w:numPr>
          <w:ilvl w:val="0"/>
          <w:numId w:val="4"/>
        </w:numPr>
        <w:spacing w:after="0" w:line="240" w:lineRule="auto"/>
        <w:jc w:val="both"/>
      </w:pPr>
      <w:r>
        <w:t xml:space="preserve">На участке звездной карты показан путь Марса и Сатурна с </w:t>
      </w:r>
      <w:r w:rsidR="00BA5FF9">
        <w:t>ноября</w:t>
      </w:r>
      <w:r>
        <w:t xml:space="preserve"> 2013 по </w:t>
      </w:r>
      <w:r w:rsidR="00BA5FF9">
        <w:t xml:space="preserve">сентябрь </w:t>
      </w:r>
      <w:r>
        <w:t>2014 год</w:t>
      </w:r>
      <w:r w:rsidR="00BA5FF9">
        <w:t>а</w:t>
      </w:r>
      <w:r>
        <w:t>. Используя карту и проделав в случае необходимости расчеты, ответьте на следующие вопросы:</w:t>
      </w:r>
    </w:p>
    <w:p w:rsidR="00DD4265" w:rsidRDefault="00DD4265" w:rsidP="00DD4265">
      <w:pPr>
        <w:pStyle w:val="a3"/>
        <w:numPr>
          <w:ilvl w:val="1"/>
          <w:numId w:val="8"/>
        </w:numPr>
        <w:spacing w:after="0" w:line="240" w:lineRule="auto"/>
        <w:jc w:val="both"/>
      </w:pPr>
      <w:r>
        <w:t>Когда произойдет ближайшее противостояние Марса?</w:t>
      </w:r>
    </w:p>
    <w:p w:rsidR="00DD4265" w:rsidRDefault="00DD4265" w:rsidP="00DD4265">
      <w:pPr>
        <w:pStyle w:val="a3"/>
        <w:numPr>
          <w:ilvl w:val="1"/>
          <w:numId w:val="8"/>
        </w:numPr>
        <w:spacing w:after="0" w:line="240" w:lineRule="auto"/>
        <w:jc w:val="both"/>
      </w:pPr>
      <w:r>
        <w:t>Укажите приблизительно даты стояний Марса.</w:t>
      </w:r>
    </w:p>
    <w:p w:rsidR="00BA5599" w:rsidRDefault="00DD4265" w:rsidP="00DD4265">
      <w:pPr>
        <w:pStyle w:val="a3"/>
        <w:numPr>
          <w:ilvl w:val="1"/>
          <w:numId w:val="8"/>
        </w:numPr>
        <w:spacing w:after="0" w:line="240" w:lineRule="auto"/>
        <w:jc w:val="both"/>
      </w:pPr>
      <w:r>
        <w:t>В какие дни Марс будет двигаться прямым, а в какие – попятным движением?</w:t>
      </w:r>
    </w:p>
    <w:p w:rsidR="00DD4265" w:rsidRDefault="00DD4265" w:rsidP="00DD4265">
      <w:pPr>
        <w:pStyle w:val="a3"/>
        <w:numPr>
          <w:ilvl w:val="1"/>
          <w:numId w:val="8"/>
        </w:numPr>
        <w:spacing w:after="0" w:line="240" w:lineRule="auto"/>
        <w:jc w:val="both"/>
      </w:pPr>
      <w:r>
        <w:t xml:space="preserve">Как Марс движется по небу в моменты квадратур: прямым движением, попятным движением или </w:t>
      </w:r>
      <w:r w:rsidR="00C3334C">
        <w:t xml:space="preserve">же </w:t>
      </w:r>
      <w:r>
        <w:t>практически неподвижен (т.е. квадратуры совпадают со стояниями)? Ответ обязательно поясните.</w:t>
      </w:r>
    </w:p>
    <w:p w:rsidR="000D119D" w:rsidRDefault="000D119D" w:rsidP="000D119D">
      <w:pPr>
        <w:spacing w:after="0" w:line="240" w:lineRule="auto"/>
        <w:jc w:val="both"/>
      </w:pPr>
    </w:p>
    <w:p w:rsidR="00D22C20" w:rsidRDefault="00D22C20" w:rsidP="00D22C20">
      <w:pPr>
        <w:pStyle w:val="a3"/>
        <w:numPr>
          <w:ilvl w:val="0"/>
          <w:numId w:val="4"/>
        </w:numPr>
        <w:spacing w:after="0" w:line="240" w:lineRule="auto"/>
        <w:jc w:val="both"/>
      </w:pPr>
      <w:r>
        <w:t>18 октября 2013 года произошло частное полутеневое затмение Луны, которое наблюдалось и в Минске (только в Минске это было уже 19 октября).</w:t>
      </w:r>
    </w:p>
    <w:p w:rsidR="00D22C20" w:rsidRDefault="00D22C20" w:rsidP="00D22C20">
      <w:pPr>
        <w:pStyle w:val="a3"/>
        <w:numPr>
          <w:ilvl w:val="0"/>
          <w:numId w:val="9"/>
        </w:numPr>
        <w:spacing w:after="0" w:line="240" w:lineRule="auto"/>
        <w:jc w:val="both"/>
      </w:pPr>
      <w:r>
        <w:t>Определите расстояние от Земли до вершины конуса земной тени. Подсказка: угол раствора конуса можно считать равным угловому диаметру Солнца</w:t>
      </w:r>
      <w:r w:rsidR="00661ECC" w:rsidRPr="00661ECC">
        <w:t xml:space="preserve"> </w:t>
      </w:r>
      <w:r w:rsidR="00661ECC">
        <w:t>с Земли</w:t>
      </w:r>
      <w:r>
        <w:t>.</w:t>
      </w:r>
    </w:p>
    <w:p w:rsidR="00D22C20" w:rsidRDefault="00D22C20" w:rsidP="00D22C20">
      <w:pPr>
        <w:pStyle w:val="a3"/>
        <w:numPr>
          <w:ilvl w:val="0"/>
          <w:numId w:val="9"/>
        </w:numPr>
        <w:spacing w:after="0" w:line="240" w:lineRule="auto"/>
        <w:jc w:val="both"/>
      </w:pPr>
      <w:r>
        <w:t>Определите линейный диаметр земной тени и полутени на расстоянии лунной орбиты.</w:t>
      </w:r>
    </w:p>
    <w:p w:rsidR="00D22C20" w:rsidRDefault="00D22C20" w:rsidP="00D22C20">
      <w:pPr>
        <w:pStyle w:val="a3"/>
        <w:numPr>
          <w:ilvl w:val="0"/>
          <w:numId w:val="9"/>
        </w:numPr>
        <w:spacing w:after="0" w:line="240" w:lineRule="auto"/>
        <w:jc w:val="both"/>
      </w:pPr>
      <w:r>
        <w:t>Определите максимально возможную продолжительность полной фазы лунного затмения.</w:t>
      </w:r>
    </w:p>
    <w:p w:rsidR="00D22C20" w:rsidRDefault="00D22C20" w:rsidP="00D22C20">
      <w:pPr>
        <w:pStyle w:val="a3"/>
        <w:numPr>
          <w:ilvl w:val="0"/>
          <w:numId w:val="9"/>
        </w:numPr>
        <w:spacing w:after="0" w:line="240" w:lineRule="auto"/>
        <w:jc w:val="both"/>
      </w:pPr>
      <w:r>
        <w:t>Определите продолжительность частного полутеневого затмения 18 октября, используя чертеж и данные из циркуляра НАСА.</w:t>
      </w:r>
    </w:p>
    <w:p w:rsidR="00BA5FF9" w:rsidRDefault="00D22C20" w:rsidP="00076B24">
      <w:pPr>
        <w:pStyle w:val="a3"/>
        <w:ind w:left="709"/>
      </w:pPr>
      <w:r w:rsidRPr="00D22C20">
        <w:rPr>
          <w:b/>
          <w:i/>
        </w:rPr>
        <w:t>Указание:</w:t>
      </w:r>
      <w:r w:rsidRPr="00D22C20">
        <w:rPr>
          <w:i/>
        </w:rPr>
        <w:t xml:space="preserve"> </w:t>
      </w:r>
      <w:r w:rsidRPr="00D22C20">
        <w:t>орбиты Земли и Луны считайте круговыми.</w:t>
      </w:r>
    </w:p>
    <w:p w:rsidR="00926771" w:rsidRDefault="00BA5FF9">
      <w:pPr>
        <w:sectPr w:rsidR="00926771" w:rsidSect="00DC70E7">
          <w:headerReference w:type="default" r:id="rId23"/>
          <w:headerReference w:type="first" r:id="rId24"/>
          <w:pgSz w:w="11906" w:h="16838"/>
          <w:pgMar w:top="1134" w:right="850" w:bottom="851" w:left="993" w:header="708" w:footer="708" w:gutter="0"/>
          <w:cols w:space="708"/>
          <w:titlePg/>
          <w:docGrid w:linePitch="360"/>
        </w:sectPr>
      </w:pPr>
      <w:r>
        <w:rPr>
          <w:noProof/>
          <w:lang w:val="be-BY" w:eastAsia="be-BY"/>
        </w:rPr>
        <w:lastRenderedPageBreak/>
        <w:drawing>
          <wp:anchor distT="0" distB="0" distL="114300" distR="114300" simplePos="0" relativeHeight="251658240" behindDoc="0" locked="0" layoutInCell="1" allowOverlap="1">
            <wp:simplePos x="0" y="0"/>
            <wp:positionH relativeFrom="margin">
              <wp:posOffset>-771525</wp:posOffset>
            </wp:positionH>
            <wp:positionV relativeFrom="margin">
              <wp:posOffset>1966595</wp:posOffset>
            </wp:positionV>
            <wp:extent cx="8011795" cy="5264150"/>
            <wp:effectExtent l="0" t="1390650" r="0" b="1384300"/>
            <wp:wrapSquare wrapText="bothSides"/>
            <wp:docPr id="1" name="Рисунок 1" descr="http://www.nakedeyeplanets.com/mars-2013-2014-star-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kedeyeplanets.com/mars-2013-2014-star-map.png"/>
                    <pic:cNvPicPr>
                      <a:picLocks noChangeAspect="1" noChangeArrowheads="1"/>
                    </pic:cNvPicPr>
                  </pic:nvPicPr>
                  <pic:blipFill>
                    <a:blip r:embed="rId25" cstate="print">
                      <a:lum bright="-26000" contrast="42000"/>
                    </a:blip>
                    <a:srcRect l="11758" t="3737" r="17972" b="3313"/>
                    <a:stretch>
                      <a:fillRect/>
                    </a:stretch>
                  </pic:blipFill>
                  <pic:spPr bwMode="auto">
                    <a:xfrm rot="5400000">
                      <a:off x="0" y="0"/>
                      <a:ext cx="8011795" cy="5264150"/>
                    </a:xfrm>
                    <a:prstGeom prst="rect">
                      <a:avLst/>
                    </a:prstGeom>
                    <a:noFill/>
                    <a:ln w="9525">
                      <a:solidFill>
                        <a:schemeClr val="tx1"/>
                      </a:solidFill>
                      <a:miter lim="800000"/>
                      <a:headEnd/>
                      <a:tailEnd/>
                    </a:ln>
                  </pic:spPr>
                </pic:pic>
              </a:graphicData>
            </a:graphic>
          </wp:anchor>
        </w:drawing>
      </w:r>
      <w:r w:rsidR="00853029" w:rsidRPr="00853029">
        <w:br w:type="page"/>
      </w:r>
      <w:r w:rsidR="00076B24">
        <w:rPr>
          <w:noProof/>
          <w:lang w:val="be-BY" w:eastAsia="be-BY"/>
        </w:rPr>
        <w:lastRenderedPageBreak/>
        <w:drawing>
          <wp:anchor distT="0" distB="0" distL="114300" distR="114300" simplePos="0" relativeHeight="251659264" behindDoc="0" locked="0" layoutInCell="1" allowOverlap="1">
            <wp:simplePos x="0" y="0"/>
            <wp:positionH relativeFrom="column">
              <wp:posOffset>21590</wp:posOffset>
            </wp:positionH>
            <wp:positionV relativeFrom="paragraph">
              <wp:posOffset>3175</wp:posOffset>
            </wp:positionV>
            <wp:extent cx="6366510" cy="5320030"/>
            <wp:effectExtent l="19050" t="0" r="0" b="0"/>
            <wp:wrapSquare wrapText="bothSides"/>
            <wp:docPr id="2" name="Рисунок 4" descr="I:\Work\Olympiads\Раённыя алімпіяды\2013-2014\eclip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Work\Olympiads\Раённыя алімпіяды\2013-2014\eclipse.jpg"/>
                    <pic:cNvPicPr>
                      <a:picLocks noChangeAspect="1" noChangeArrowheads="1"/>
                    </pic:cNvPicPr>
                  </pic:nvPicPr>
                  <pic:blipFill>
                    <a:blip r:embed="rId26" cstate="print"/>
                    <a:stretch>
                      <a:fillRect/>
                    </a:stretch>
                  </pic:blipFill>
                  <pic:spPr bwMode="auto">
                    <a:xfrm>
                      <a:off x="0" y="0"/>
                      <a:ext cx="6366510" cy="5320030"/>
                    </a:xfrm>
                    <a:prstGeom prst="rect">
                      <a:avLst/>
                    </a:prstGeom>
                    <a:noFill/>
                    <a:ln w="9525">
                      <a:noFill/>
                      <a:miter lim="800000"/>
                      <a:headEnd/>
                      <a:tailEnd/>
                    </a:ln>
                  </pic:spPr>
                </pic:pic>
              </a:graphicData>
            </a:graphic>
          </wp:anchor>
        </w:drawing>
      </w:r>
      <w:r w:rsidR="00212338">
        <w:br w:type="page"/>
      </w:r>
    </w:p>
    <w:p w:rsidR="00316037" w:rsidRDefault="009855AF" w:rsidP="00316037">
      <w:pPr>
        <w:pStyle w:val="a3"/>
        <w:numPr>
          <w:ilvl w:val="0"/>
          <w:numId w:val="5"/>
        </w:numPr>
        <w:spacing w:after="0" w:line="240" w:lineRule="auto"/>
        <w:ind w:left="426"/>
        <w:jc w:val="both"/>
      </w:pPr>
      <w:r>
        <w:lastRenderedPageBreak/>
        <w:t>(</w:t>
      </w:r>
      <w:r w:rsidRPr="009855AF">
        <w:rPr>
          <w:b/>
        </w:rPr>
        <w:t>8 баллов</w:t>
      </w:r>
      <w:r>
        <w:t xml:space="preserve">) </w:t>
      </w:r>
      <w:r w:rsidR="00316037">
        <w:t>Выше приведена карта с линиями созвездий и сеткой координат.</w:t>
      </w:r>
    </w:p>
    <w:p w:rsidR="00E76F05" w:rsidRPr="00E76F05" w:rsidRDefault="00E76F05" w:rsidP="00316037">
      <w:pPr>
        <w:pStyle w:val="a3"/>
        <w:numPr>
          <w:ilvl w:val="1"/>
          <w:numId w:val="5"/>
        </w:numPr>
        <w:spacing w:after="0" w:line="240" w:lineRule="auto"/>
        <w:jc w:val="both"/>
      </w:pPr>
      <w:r>
        <w:rPr>
          <w:rFonts w:cstheme="minorHAnsi"/>
        </w:rPr>
        <w:t xml:space="preserve"> </w:t>
      </w:r>
      <w:r w:rsidRPr="00F36B39">
        <w:rPr>
          <w:b/>
          <w:lang w:val="be-BY"/>
        </w:rPr>
        <w:t>(</w:t>
      </w:r>
      <w:r w:rsidR="009855AF">
        <w:rPr>
          <w:b/>
          <w:lang w:val="be-BY"/>
        </w:rPr>
        <w:t>2</w:t>
      </w:r>
      <w:r>
        <w:rPr>
          <w:b/>
        </w:rPr>
        <w:t xml:space="preserve"> балл</w:t>
      </w:r>
      <w:r w:rsidR="009855AF">
        <w:rPr>
          <w:b/>
        </w:rPr>
        <w:t>а</w:t>
      </w:r>
      <w:r w:rsidRPr="00F36B39">
        <w:rPr>
          <w:b/>
          <w:lang w:val="be-BY"/>
        </w:rPr>
        <w:t>)</w:t>
      </w:r>
    </w:p>
    <w:p w:rsidR="00316037" w:rsidRDefault="00316037" w:rsidP="00E76F05">
      <w:pPr>
        <w:pStyle w:val="a3"/>
        <w:spacing w:after="0" w:line="240" w:lineRule="auto"/>
        <w:ind w:left="1440" w:firstLine="684"/>
        <w:jc w:val="both"/>
      </w:pPr>
      <w:r>
        <w:rPr>
          <w:rFonts w:cstheme="minorHAnsi"/>
        </w:rPr>
        <w:t>①</w:t>
      </w:r>
      <w:r>
        <w:t xml:space="preserve"> </w:t>
      </w:r>
      <w:r>
        <w:tab/>
      </w:r>
      <w:r w:rsidR="003E7983">
        <w:t>Телец</w:t>
      </w:r>
    </w:p>
    <w:p w:rsidR="00316037" w:rsidRDefault="00316037" w:rsidP="00316037">
      <w:pPr>
        <w:pStyle w:val="a3"/>
        <w:spacing w:after="0" w:line="240" w:lineRule="auto"/>
        <w:ind w:left="2124"/>
        <w:jc w:val="both"/>
        <w:rPr>
          <w:rFonts w:cstheme="minorHAnsi"/>
        </w:rPr>
      </w:pPr>
      <w:r>
        <w:rPr>
          <w:rFonts w:cstheme="minorHAnsi"/>
        </w:rPr>
        <w:t>②</w:t>
      </w:r>
      <w:r>
        <w:rPr>
          <w:rFonts w:cstheme="minorHAnsi"/>
        </w:rPr>
        <w:tab/>
      </w:r>
      <w:r w:rsidR="003E7983">
        <w:rPr>
          <w:rFonts w:cstheme="minorHAnsi"/>
        </w:rPr>
        <w:t>Большая Медведица</w:t>
      </w:r>
    </w:p>
    <w:p w:rsidR="00316037" w:rsidRDefault="00316037" w:rsidP="00316037">
      <w:pPr>
        <w:pStyle w:val="a3"/>
        <w:spacing w:after="0" w:line="240" w:lineRule="auto"/>
        <w:ind w:left="2124"/>
        <w:jc w:val="both"/>
        <w:rPr>
          <w:rFonts w:cstheme="minorHAnsi"/>
        </w:rPr>
      </w:pPr>
      <w:r>
        <w:rPr>
          <w:rFonts w:cstheme="minorHAnsi"/>
        </w:rPr>
        <w:t>③</w:t>
      </w:r>
      <w:r>
        <w:rPr>
          <w:rFonts w:cstheme="minorHAnsi"/>
        </w:rPr>
        <w:tab/>
      </w:r>
      <w:r w:rsidR="003E7983">
        <w:rPr>
          <w:rFonts w:cstheme="minorHAnsi"/>
        </w:rPr>
        <w:t>Малая Медведица</w:t>
      </w:r>
    </w:p>
    <w:p w:rsidR="00316037" w:rsidRDefault="00316037" w:rsidP="00316037">
      <w:pPr>
        <w:pStyle w:val="a3"/>
        <w:spacing w:after="0" w:line="240" w:lineRule="auto"/>
        <w:ind w:left="2124"/>
        <w:jc w:val="both"/>
        <w:rPr>
          <w:rFonts w:cstheme="minorHAnsi"/>
        </w:rPr>
      </w:pPr>
      <w:r>
        <w:rPr>
          <w:rFonts w:cstheme="minorHAnsi"/>
        </w:rPr>
        <w:t>④</w:t>
      </w:r>
      <w:r>
        <w:rPr>
          <w:rFonts w:cstheme="minorHAnsi"/>
        </w:rPr>
        <w:tab/>
      </w:r>
      <w:r w:rsidR="003E7983">
        <w:rPr>
          <w:rFonts w:cstheme="minorHAnsi"/>
        </w:rPr>
        <w:t>Волопас</w:t>
      </w:r>
    </w:p>
    <w:p w:rsidR="00316037" w:rsidRDefault="00316037" w:rsidP="00316037">
      <w:pPr>
        <w:pStyle w:val="a3"/>
        <w:spacing w:after="0" w:line="240" w:lineRule="auto"/>
        <w:ind w:left="2124"/>
        <w:jc w:val="both"/>
        <w:rPr>
          <w:rFonts w:cstheme="minorHAnsi"/>
        </w:rPr>
      </w:pPr>
      <w:r>
        <w:rPr>
          <w:rFonts w:cstheme="minorHAnsi"/>
        </w:rPr>
        <w:t>⑤</w:t>
      </w:r>
      <w:r>
        <w:rPr>
          <w:rFonts w:cstheme="minorHAnsi"/>
        </w:rPr>
        <w:tab/>
      </w:r>
      <w:r w:rsidR="003E7983">
        <w:rPr>
          <w:rFonts w:cstheme="minorHAnsi"/>
        </w:rPr>
        <w:t>Близнецы</w:t>
      </w:r>
    </w:p>
    <w:p w:rsidR="00316037" w:rsidRDefault="00316037" w:rsidP="00316037">
      <w:pPr>
        <w:pStyle w:val="a3"/>
        <w:spacing w:after="0" w:line="240" w:lineRule="auto"/>
        <w:ind w:left="2124"/>
        <w:jc w:val="both"/>
        <w:rPr>
          <w:rFonts w:cstheme="minorHAnsi"/>
        </w:rPr>
      </w:pPr>
    </w:p>
    <w:p w:rsidR="003E7983" w:rsidRDefault="00E76F05" w:rsidP="003E7983">
      <w:pPr>
        <w:pStyle w:val="a3"/>
        <w:numPr>
          <w:ilvl w:val="1"/>
          <w:numId w:val="5"/>
        </w:numPr>
        <w:spacing w:after="0" w:line="240" w:lineRule="auto"/>
        <w:jc w:val="both"/>
        <w:rPr>
          <w:rFonts w:cstheme="minorHAnsi"/>
        </w:rPr>
      </w:pPr>
      <w:r w:rsidRPr="00F36B39">
        <w:rPr>
          <w:b/>
          <w:lang w:val="be-BY"/>
        </w:rPr>
        <w:t>(2 балла)</w:t>
      </w:r>
      <w:r>
        <w:rPr>
          <w:lang w:val="be-BY"/>
        </w:rPr>
        <w:t xml:space="preserve"> </w:t>
      </w:r>
      <w:r w:rsidR="003E7983">
        <w:rPr>
          <w:lang w:val="be-BY"/>
        </w:rPr>
        <w:t>На пятой карте изменены контуры созвездия Близнецов. В день олимпиады в этом созвездии находится Юпитер.</w:t>
      </w:r>
    </w:p>
    <w:p w:rsidR="00E76F05" w:rsidRDefault="00E76F05" w:rsidP="00E76F05">
      <w:pPr>
        <w:pStyle w:val="a3"/>
        <w:spacing w:after="0" w:line="240" w:lineRule="auto"/>
        <w:ind w:left="1440"/>
        <w:rPr>
          <w:rFonts w:cstheme="minorHAnsi"/>
        </w:rPr>
      </w:pPr>
    </w:p>
    <w:p w:rsidR="001D5282" w:rsidRPr="003E7983" w:rsidRDefault="00E76F05" w:rsidP="001D5282">
      <w:pPr>
        <w:pStyle w:val="a3"/>
        <w:numPr>
          <w:ilvl w:val="1"/>
          <w:numId w:val="5"/>
        </w:numPr>
        <w:spacing w:after="0" w:line="240" w:lineRule="auto"/>
        <w:jc w:val="both"/>
      </w:pPr>
      <w:r w:rsidRPr="003E7983">
        <w:rPr>
          <w:b/>
          <w:lang w:val="be-BY"/>
        </w:rPr>
        <w:t>(2 балла)</w:t>
      </w:r>
      <w:r w:rsidRPr="003E7983">
        <w:rPr>
          <w:lang w:val="be-BY"/>
        </w:rPr>
        <w:t xml:space="preserve"> </w:t>
      </w:r>
      <w:r w:rsidR="000241F1">
        <w:rPr>
          <w:lang w:val="be-BY"/>
        </w:rPr>
        <w:t xml:space="preserve">Следует заметить, что в двух из приведенных созвездий ярчайшими звездами являются не </w:t>
      </w:r>
      <m:oMath>
        <m:r>
          <w:rPr>
            <w:rFonts w:ascii="Cambria Math" w:hAnsi="Cambria Math"/>
            <w:lang w:val="be-BY"/>
          </w:rPr>
          <m:t>α</m:t>
        </m:r>
      </m:oMath>
      <w:r w:rsidR="000241F1" w:rsidRPr="00E954B7">
        <w:rPr>
          <w:rFonts w:eastAsiaTheme="minorEastAsia"/>
        </w:rPr>
        <w:t>:</w:t>
      </w:r>
    </w:p>
    <w:p w:rsidR="003E7983" w:rsidRDefault="003E7983" w:rsidP="003E7983">
      <w:pPr>
        <w:pStyle w:val="a3"/>
        <w:spacing w:after="0" w:line="240" w:lineRule="auto"/>
        <w:ind w:left="1440" w:firstLine="684"/>
        <w:jc w:val="both"/>
      </w:pPr>
      <w:r>
        <w:rPr>
          <w:rFonts w:cstheme="minorHAnsi"/>
        </w:rPr>
        <w:t>①</w:t>
      </w:r>
      <w:r>
        <w:t xml:space="preserve"> </w:t>
      </w:r>
      <w:r>
        <w:tab/>
      </w:r>
      <w:proofErr w:type="spellStart"/>
      <w:r>
        <w:t>Альдебаран</w:t>
      </w:r>
      <w:proofErr w:type="spellEnd"/>
    </w:p>
    <w:p w:rsidR="003E7983" w:rsidRDefault="003E7983" w:rsidP="003E7983">
      <w:pPr>
        <w:pStyle w:val="a3"/>
        <w:spacing w:after="0" w:line="240" w:lineRule="auto"/>
        <w:ind w:left="2124"/>
        <w:jc w:val="both"/>
        <w:rPr>
          <w:rFonts w:cstheme="minorHAnsi"/>
        </w:rPr>
      </w:pPr>
      <w:r>
        <w:rPr>
          <w:rFonts w:cstheme="minorHAnsi"/>
        </w:rPr>
        <w:t>②</w:t>
      </w:r>
      <w:r>
        <w:rPr>
          <w:rFonts w:cstheme="minorHAnsi"/>
        </w:rPr>
        <w:tab/>
      </w:r>
      <w:proofErr w:type="spellStart"/>
      <w:r>
        <w:rPr>
          <w:rFonts w:cstheme="minorHAnsi"/>
        </w:rPr>
        <w:t>Алиот</w:t>
      </w:r>
      <w:proofErr w:type="spellEnd"/>
      <w:r>
        <w:rPr>
          <w:rFonts w:cstheme="minorHAnsi"/>
        </w:rPr>
        <w:t xml:space="preserve"> (не </w:t>
      </w:r>
      <w:proofErr w:type="spellStart"/>
      <w:r>
        <w:rPr>
          <w:rFonts w:cstheme="minorHAnsi"/>
        </w:rPr>
        <w:t>Дубхе</w:t>
      </w:r>
      <w:proofErr w:type="spellEnd"/>
      <w:r>
        <w:rPr>
          <w:rFonts w:cstheme="minorHAnsi"/>
        </w:rPr>
        <w:t>!)</w:t>
      </w:r>
    </w:p>
    <w:p w:rsidR="003E7983" w:rsidRDefault="003E7983" w:rsidP="003E7983">
      <w:pPr>
        <w:pStyle w:val="a3"/>
        <w:spacing w:after="0" w:line="240" w:lineRule="auto"/>
        <w:ind w:left="2124"/>
        <w:jc w:val="both"/>
        <w:rPr>
          <w:rFonts w:cstheme="minorHAnsi"/>
        </w:rPr>
      </w:pPr>
      <w:r>
        <w:rPr>
          <w:rFonts w:cstheme="minorHAnsi"/>
        </w:rPr>
        <w:t>③</w:t>
      </w:r>
      <w:r>
        <w:rPr>
          <w:rFonts w:cstheme="minorHAnsi"/>
        </w:rPr>
        <w:tab/>
        <w:t>Полярная (</w:t>
      </w:r>
      <w:proofErr w:type="spellStart"/>
      <w:r>
        <w:rPr>
          <w:rFonts w:cstheme="minorHAnsi"/>
        </w:rPr>
        <w:t>Киносура</w:t>
      </w:r>
      <w:proofErr w:type="spellEnd"/>
      <w:r>
        <w:rPr>
          <w:rFonts w:cstheme="minorHAnsi"/>
        </w:rPr>
        <w:t>)</w:t>
      </w:r>
    </w:p>
    <w:p w:rsidR="003E7983" w:rsidRDefault="003E7983" w:rsidP="003E7983">
      <w:pPr>
        <w:pStyle w:val="a3"/>
        <w:spacing w:after="0" w:line="240" w:lineRule="auto"/>
        <w:ind w:left="2124"/>
        <w:jc w:val="both"/>
        <w:rPr>
          <w:rFonts w:cstheme="minorHAnsi"/>
        </w:rPr>
      </w:pPr>
      <w:r>
        <w:rPr>
          <w:rFonts w:cstheme="minorHAnsi"/>
        </w:rPr>
        <w:t>④</w:t>
      </w:r>
      <w:r>
        <w:rPr>
          <w:rFonts w:cstheme="minorHAnsi"/>
        </w:rPr>
        <w:tab/>
        <w:t>Арктур</w:t>
      </w:r>
    </w:p>
    <w:p w:rsidR="003E7983" w:rsidRDefault="003E7983" w:rsidP="003E7983">
      <w:pPr>
        <w:pStyle w:val="a3"/>
        <w:spacing w:after="0" w:line="240" w:lineRule="auto"/>
        <w:ind w:left="2124"/>
        <w:jc w:val="both"/>
        <w:rPr>
          <w:rFonts w:cstheme="minorHAnsi"/>
        </w:rPr>
      </w:pPr>
      <w:r>
        <w:rPr>
          <w:rFonts w:cstheme="minorHAnsi"/>
        </w:rPr>
        <w:t>⑤</w:t>
      </w:r>
      <w:r>
        <w:rPr>
          <w:rFonts w:cstheme="minorHAnsi"/>
        </w:rPr>
        <w:tab/>
      </w:r>
      <w:proofErr w:type="spellStart"/>
      <w:r>
        <w:rPr>
          <w:rFonts w:cstheme="minorHAnsi"/>
        </w:rPr>
        <w:t>Поллукс</w:t>
      </w:r>
      <w:proofErr w:type="spellEnd"/>
      <w:r>
        <w:rPr>
          <w:rFonts w:cstheme="minorHAnsi"/>
        </w:rPr>
        <w:t xml:space="preserve"> (не Кастор!)</w:t>
      </w:r>
    </w:p>
    <w:p w:rsidR="003E7983" w:rsidRDefault="003E7983" w:rsidP="003E7983">
      <w:pPr>
        <w:pStyle w:val="a3"/>
        <w:spacing w:after="0" w:line="240" w:lineRule="auto"/>
        <w:ind w:left="1440"/>
        <w:jc w:val="both"/>
      </w:pPr>
    </w:p>
    <w:p w:rsidR="0001744B" w:rsidRPr="0001744B" w:rsidRDefault="00E76F05" w:rsidP="00E76F05">
      <w:pPr>
        <w:pStyle w:val="a3"/>
        <w:numPr>
          <w:ilvl w:val="1"/>
          <w:numId w:val="5"/>
        </w:numPr>
        <w:spacing w:after="0" w:line="240" w:lineRule="auto"/>
        <w:jc w:val="both"/>
      </w:pPr>
      <w:r w:rsidRPr="0001744B">
        <w:rPr>
          <w:b/>
          <w:lang w:val="be-BY"/>
        </w:rPr>
        <w:t>(2 балла</w:t>
      </w:r>
      <w:r w:rsidR="009855AF">
        <w:rPr>
          <w:b/>
          <w:lang w:val="be-BY"/>
        </w:rPr>
        <w:t xml:space="preserve"> за хотя бы 4 объекта, 1 балл - за хотя бы два</w:t>
      </w:r>
      <w:r w:rsidRPr="0001744B">
        <w:rPr>
          <w:b/>
          <w:lang w:val="be-BY"/>
        </w:rPr>
        <w:t>)</w:t>
      </w:r>
      <w:r w:rsidRPr="0001744B">
        <w:rPr>
          <w:lang w:val="be-BY"/>
        </w:rPr>
        <w:t xml:space="preserve"> </w:t>
      </w:r>
      <w:r w:rsidR="006A5172">
        <w:rPr>
          <w:lang w:val="be-BY"/>
        </w:rPr>
        <w:t>Для объектов далекого космоса (кроме Гиад) указаны номера по каталогу Мессье:</w:t>
      </w:r>
    </w:p>
    <w:p w:rsidR="0001744B" w:rsidRPr="006A5172" w:rsidRDefault="0001744B" w:rsidP="0001744B">
      <w:pPr>
        <w:pStyle w:val="a3"/>
        <w:spacing w:after="0" w:line="240" w:lineRule="auto"/>
        <w:ind w:left="1440" w:firstLine="684"/>
        <w:jc w:val="both"/>
      </w:pPr>
      <w:r>
        <w:rPr>
          <w:rFonts w:cstheme="minorHAnsi"/>
        </w:rPr>
        <w:t>①</w:t>
      </w:r>
      <w:r>
        <w:t xml:space="preserve"> </w:t>
      </w:r>
      <w:r>
        <w:tab/>
      </w:r>
      <w:r w:rsidR="006A5172">
        <w:t>П</w:t>
      </w:r>
      <w:r w:rsidR="006A5172">
        <w:rPr>
          <w:lang w:val="be-BY"/>
        </w:rPr>
        <w:t>леяды (М45) и Гиады</w:t>
      </w:r>
    </w:p>
    <w:p w:rsidR="0001744B" w:rsidRDefault="0001744B" w:rsidP="0001744B">
      <w:pPr>
        <w:pStyle w:val="a3"/>
        <w:spacing w:after="0" w:line="240" w:lineRule="auto"/>
        <w:ind w:left="2124"/>
        <w:jc w:val="both"/>
        <w:rPr>
          <w:rFonts w:cstheme="minorHAnsi"/>
        </w:rPr>
      </w:pPr>
      <w:r>
        <w:rPr>
          <w:rFonts w:cstheme="minorHAnsi"/>
        </w:rPr>
        <w:t>②</w:t>
      </w:r>
      <w:r>
        <w:rPr>
          <w:rFonts w:cstheme="minorHAnsi"/>
        </w:rPr>
        <w:tab/>
      </w:r>
      <w:r w:rsidR="006A5172">
        <w:rPr>
          <w:rFonts w:cstheme="minorHAnsi"/>
        </w:rPr>
        <w:t>М81, М82, М 97, М 106, М 108,</w:t>
      </w:r>
      <w:r w:rsidR="006A5172" w:rsidRPr="006A5172">
        <w:rPr>
          <w:rFonts w:cstheme="minorHAnsi"/>
        </w:rPr>
        <w:t xml:space="preserve"> </w:t>
      </w:r>
      <w:r w:rsidR="006A5172">
        <w:rPr>
          <w:rFonts w:cstheme="minorHAnsi"/>
        </w:rPr>
        <w:t>М 109</w:t>
      </w:r>
    </w:p>
    <w:p w:rsidR="0001744B" w:rsidRDefault="0001744B" w:rsidP="0001744B">
      <w:pPr>
        <w:pStyle w:val="a3"/>
        <w:spacing w:after="0" w:line="240" w:lineRule="auto"/>
        <w:ind w:left="2124"/>
        <w:jc w:val="both"/>
        <w:rPr>
          <w:rFonts w:cstheme="minorHAnsi"/>
        </w:rPr>
      </w:pPr>
      <w:r>
        <w:rPr>
          <w:rFonts w:cstheme="minorHAnsi"/>
        </w:rPr>
        <w:t>③</w:t>
      </w:r>
      <w:r>
        <w:rPr>
          <w:rFonts w:cstheme="minorHAnsi"/>
        </w:rPr>
        <w:tab/>
      </w:r>
      <w:r w:rsidR="006A5172">
        <w:rPr>
          <w:rFonts w:cstheme="minorHAnsi"/>
        </w:rPr>
        <w:t>Ярких или известных объектов глубокого космоса нет</w:t>
      </w:r>
    </w:p>
    <w:p w:rsidR="0001744B" w:rsidRDefault="0001744B" w:rsidP="0001744B">
      <w:pPr>
        <w:pStyle w:val="a3"/>
        <w:spacing w:after="0" w:line="240" w:lineRule="auto"/>
        <w:ind w:left="2124"/>
        <w:jc w:val="both"/>
        <w:rPr>
          <w:rFonts w:cstheme="minorHAnsi"/>
        </w:rPr>
      </w:pPr>
      <w:r>
        <w:rPr>
          <w:rFonts w:cstheme="minorHAnsi"/>
        </w:rPr>
        <w:t>④</w:t>
      </w:r>
      <w:r>
        <w:rPr>
          <w:rFonts w:cstheme="minorHAnsi"/>
        </w:rPr>
        <w:tab/>
      </w:r>
      <w:r w:rsidR="006A5172">
        <w:rPr>
          <w:rFonts w:cstheme="minorHAnsi"/>
        </w:rPr>
        <w:t>М 3, М 63, М 94</w:t>
      </w:r>
    </w:p>
    <w:p w:rsidR="0001744B" w:rsidRDefault="0001744B" w:rsidP="0001744B">
      <w:pPr>
        <w:pStyle w:val="a3"/>
        <w:spacing w:after="0" w:line="240" w:lineRule="auto"/>
        <w:ind w:left="2124"/>
        <w:jc w:val="both"/>
        <w:rPr>
          <w:rFonts w:cstheme="minorHAnsi"/>
        </w:rPr>
      </w:pPr>
      <w:r>
        <w:rPr>
          <w:rFonts w:cstheme="minorHAnsi"/>
        </w:rPr>
        <w:t>⑤</w:t>
      </w:r>
      <w:r>
        <w:rPr>
          <w:rFonts w:cstheme="minorHAnsi"/>
        </w:rPr>
        <w:tab/>
      </w:r>
      <w:r w:rsidR="006A5172">
        <w:rPr>
          <w:rFonts w:cstheme="minorHAnsi"/>
        </w:rPr>
        <w:t>М 35, М 37</w:t>
      </w:r>
    </w:p>
    <w:p w:rsidR="00316037" w:rsidRDefault="00316037" w:rsidP="00E46DDE">
      <w:pPr>
        <w:spacing w:after="0" w:line="240" w:lineRule="auto"/>
        <w:ind w:left="-504"/>
        <w:jc w:val="both"/>
      </w:pPr>
    </w:p>
    <w:p w:rsidR="006A5172" w:rsidRDefault="006A5172" w:rsidP="00E46DDE">
      <w:pPr>
        <w:spacing w:after="0" w:line="240" w:lineRule="auto"/>
        <w:ind w:left="-504"/>
        <w:jc w:val="both"/>
      </w:pPr>
    </w:p>
    <w:p w:rsidR="006A5172" w:rsidRPr="006A5172" w:rsidRDefault="00E76F05" w:rsidP="00E96E27">
      <w:pPr>
        <w:pStyle w:val="a3"/>
        <w:numPr>
          <w:ilvl w:val="0"/>
          <w:numId w:val="5"/>
        </w:numPr>
        <w:spacing w:after="120" w:line="240" w:lineRule="auto"/>
        <w:ind w:left="426" w:hanging="357"/>
        <w:contextualSpacing w:val="0"/>
        <w:jc w:val="both"/>
        <w:rPr>
          <w:rFonts w:eastAsiaTheme="minorEastAsia"/>
        </w:rPr>
      </w:pPr>
      <w:r w:rsidRPr="00F36B39">
        <w:rPr>
          <w:b/>
          <w:lang w:val="be-BY"/>
        </w:rPr>
        <w:t>(</w:t>
      </w:r>
      <w:r w:rsidR="009855AF">
        <w:rPr>
          <w:b/>
          <w:lang w:val="be-BY"/>
        </w:rPr>
        <w:t>8</w:t>
      </w:r>
      <w:r w:rsidRPr="00F36B39">
        <w:rPr>
          <w:b/>
          <w:lang w:val="be-BY"/>
        </w:rPr>
        <w:t xml:space="preserve"> </w:t>
      </w:r>
      <w:r>
        <w:rPr>
          <w:b/>
          <w:lang w:val="be-BY"/>
        </w:rPr>
        <w:t>баллов</w:t>
      </w:r>
      <w:r w:rsidRPr="00F36B39">
        <w:rPr>
          <w:b/>
          <w:lang w:val="be-BY"/>
        </w:rPr>
        <w:t>)</w:t>
      </w:r>
      <w:r>
        <w:rPr>
          <w:lang w:val="be-BY"/>
        </w:rPr>
        <w:t xml:space="preserve"> </w:t>
      </w:r>
      <w:r w:rsidR="00843452">
        <w:rPr>
          <w:lang w:val="be-BY"/>
        </w:rPr>
        <w:t xml:space="preserve">Определяемые участниками даты могут отличаться от авторского решения на </w:t>
      </w:r>
      <m:oMath>
        <m:r>
          <w:rPr>
            <w:rFonts w:ascii="Cambria Math" w:hAnsi="Cambria Math"/>
            <w:lang w:val="be-BY"/>
          </w:rPr>
          <m:t>±5</m:t>
        </m:r>
      </m:oMath>
      <w:r w:rsidR="00843452">
        <w:rPr>
          <w:rFonts w:eastAsiaTheme="minorEastAsia"/>
          <w:lang w:val="be-BY"/>
        </w:rPr>
        <w:t xml:space="preserve"> суток.</w:t>
      </w:r>
    </w:p>
    <w:p w:rsidR="006A5172" w:rsidRDefault="009855AF" w:rsidP="00E96E27">
      <w:pPr>
        <w:pStyle w:val="a3"/>
        <w:numPr>
          <w:ilvl w:val="1"/>
          <w:numId w:val="5"/>
        </w:numPr>
        <w:spacing w:after="120" w:line="240" w:lineRule="auto"/>
        <w:ind w:hanging="357"/>
        <w:contextualSpacing w:val="0"/>
        <w:jc w:val="both"/>
      </w:pPr>
      <w:r>
        <w:t>(</w:t>
      </w:r>
      <w:r w:rsidRPr="009855AF">
        <w:rPr>
          <w:b/>
        </w:rPr>
        <w:t>2</w:t>
      </w:r>
      <w:r w:rsidRPr="000446F6">
        <w:rPr>
          <w:b/>
          <w:lang w:val="be-BY"/>
        </w:rPr>
        <w:t xml:space="preserve"> балл</w:t>
      </w:r>
      <w:r>
        <w:rPr>
          <w:b/>
          <w:lang w:val="be-BY"/>
        </w:rPr>
        <w:t>а</w:t>
      </w:r>
      <w:r>
        <w:t xml:space="preserve">) </w:t>
      </w:r>
      <w:r w:rsidR="006A5172">
        <w:t>Противостояние соответствует середине петли в момент попятного движения - в этот момент оно достигает своей максимальной угловой скорости. Судя по карте, это произойдет 8 апреля 2014 года.</w:t>
      </w:r>
    </w:p>
    <w:p w:rsidR="006A5172" w:rsidRDefault="009855AF" w:rsidP="00E96E27">
      <w:pPr>
        <w:pStyle w:val="a3"/>
        <w:numPr>
          <w:ilvl w:val="1"/>
          <w:numId w:val="5"/>
        </w:numPr>
        <w:spacing w:after="120" w:line="240" w:lineRule="auto"/>
        <w:ind w:hanging="357"/>
        <w:contextualSpacing w:val="0"/>
        <w:jc w:val="both"/>
      </w:pPr>
      <w:r>
        <w:t>(</w:t>
      </w:r>
      <w:r>
        <w:rPr>
          <w:b/>
        </w:rPr>
        <w:t>1</w:t>
      </w:r>
      <w:r w:rsidRPr="000446F6">
        <w:rPr>
          <w:b/>
          <w:lang w:val="be-BY"/>
        </w:rPr>
        <w:t xml:space="preserve"> балл</w:t>
      </w:r>
      <w:r>
        <w:rPr>
          <w:b/>
          <w:lang w:val="be-BY"/>
        </w:rPr>
        <w:t>а</w:t>
      </w:r>
      <w:r>
        <w:t xml:space="preserve">) </w:t>
      </w:r>
      <w:r w:rsidR="006A5172">
        <w:t>В моменты стояний попятное движение сменяется прямым или наоборот. Из карты видим, что стояния будут 27 февраля и 8 мая</w:t>
      </w:r>
      <w:r w:rsidR="005855EF">
        <w:t xml:space="preserve"> 2014 года.</w:t>
      </w:r>
    </w:p>
    <w:p w:rsidR="006A5172" w:rsidRDefault="009855AF" w:rsidP="00E96E27">
      <w:pPr>
        <w:pStyle w:val="a3"/>
        <w:numPr>
          <w:ilvl w:val="1"/>
          <w:numId w:val="5"/>
        </w:numPr>
        <w:spacing w:after="120" w:line="240" w:lineRule="auto"/>
        <w:ind w:hanging="357"/>
        <w:contextualSpacing w:val="0"/>
        <w:jc w:val="both"/>
      </w:pPr>
      <w:r>
        <w:t>(</w:t>
      </w:r>
      <w:r w:rsidRPr="009855AF">
        <w:rPr>
          <w:b/>
        </w:rPr>
        <w:t>2</w:t>
      </w:r>
      <w:r w:rsidRPr="000446F6">
        <w:rPr>
          <w:b/>
          <w:lang w:val="be-BY"/>
        </w:rPr>
        <w:t xml:space="preserve"> балла</w:t>
      </w:r>
      <w:r>
        <w:t xml:space="preserve">) </w:t>
      </w:r>
      <w:r w:rsidR="005855EF">
        <w:t>С 27 февраля по 8 мая Марс будет двигаться в сторону, противоположную годовому движению Солнца - это попятное движение. В остальные дни движение будет прямым.</w:t>
      </w:r>
    </w:p>
    <w:p w:rsidR="006A5172" w:rsidRDefault="009855AF" w:rsidP="00E96E27">
      <w:pPr>
        <w:pStyle w:val="a3"/>
        <w:numPr>
          <w:ilvl w:val="1"/>
          <w:numId w:val="5"/>
        </w:numPr>
        <w:spacing w:after="120" w:line="240" w:lineRule="auto"/>
        <w:ind w:hanging="357"/>
        <w:contextualSpacing w:val="0"/>
        <w:jc w:val="both"/>
      </w:pPr>
      <w:r>
        <w:t>(</w:t>
      </w:r>
      <w:r>
        <w:rPr>
          <w:b/>
        </w:rPr>
        <w:t>2</w:t>
      </w:r>
      <w:r w:rsidRPr="000446F6">
        <w:rPr>
          <w:b/>
          <w:lang w:val="be-BY"/>
        </w:rPr>
        <w:t xml:space="preserve"> балла</w:t>
      </w:r>
      <w:r>
        <w:t xml:space="preserve">) </w:t>
      </w:r>
      <w:r w:rsidR="005855EF">
        <w:t>Во время квадратуры скорость Земли по отношению к Марсу будет полностью лучевой и не будет оказывать влияния на перемещение планеты по небесной сфере. А вот сам Марс будет как раз смещаться в сторону движения Солнца. Таким образом, в моменты квадратур Марс движется прямым движением.</w:t>
      </w:r>
    </w:p>
    <w:p w:rsidR="0043282C" w:rsidRPr="0043282C" w:rsidRDefault="0043282C" w:rsidP="0043282C">
      <w:pPr>
        <w:pStyle w:val="a3"/>
        <w:spacing w:after="0" w:line="240" w:lineRule="auto"/>
        <w:ind w:left="426"/>
        <w:jc w:val="both"/>
        <w:rPr>
          <w:i/>
          <w:lang w:val="be-BY"/>
        </w:rPr>
      </w:pPr>
    </w:p>
    <w:p w:rsidR="000D119D" w:rsidRPr="00661ECC" w:rsidRDefault="009855AF" w:rsidP="00661ECC">
      <w:pPr>
        <w:pStyle w:val="a3"/>
        <w:numPr>
          <w:ilvl w:val="0"/>
          <w:numId w:val="5"/>
        </w:numPr>
        <w:spacing w:after="0" w:line="240" w:lineRule="auto"/>
        <w:ind w:left="426"/>
        <w:jc w:val="both"/>
      </w:pPr>
      <w:r>
        <w:rPr>
          <w:b/>
          <w:lang w:val="be-BY"/>
        </w:rPr>
        <w:t>Всего за задачу - 12</w:t>
      </w:r>
      <w:r w:rsidR="00E76F05" w:rsidRPr="00661ECC">
        <w:rPr>
          <w:b/>
          <w:lang w:val="be-BY"/>
        </w:rPr>
        <w:t xml:space="preserve"> баллов</w:t>
      </w:r>
      <w:r w:rsidR="00E76F05" w:rsidRPr="00661ECC">
        <w:rPr>
          <w:lang w:val="be-BY"/>
        </w:rPr>
        <w:t xml:space="preserve"> </w:t>
      </w:r>
    </w:p>
    <w:p w:rsidR="00661ECC" w:rsidRDefault="009855AF" w:rsidP="00661ECC">
      <w:pPr>
        <w:pStyle w:val="a3"/>
        <w:numPr>
          <w:ilvl w:val="0"/>
          <w:numId w:val="10"/>
        </w:numPr>
        <w:spacing w:after="0" w:line="240" w:lineRule="auto"/>
        <w:ind w:left="851"/>
        <w:jc w:val="both"/>
      </w:pPr>
      <w:r>
        <w:t>(</w:t>
      </w:r>
      <w:r w:rsidRPr="009855AF">
        <w:rPr>
          <w:b/>
        </w:rPr>
        <w:t>3</w:t>
      </w:r>
      <w:r w:rsidRPr="000446F6">
        <w:rPr>
          <w:b/>
          <w:lang w:val="be-BY"/>
        </w:rPr>
        <w:t xml:space="preserve"> балла</w:t>
      </w:r>
      <w:r>
        <w:t xml:space="preserve">) </w:t>
      </w:r>
      <w:r w:rsidR="00DB325D">
        <w:t>Найдем угловой радиус Солнца при наблюдении с Земли</w:t>
      </w:r>
      <w:r w:rsidR="00661ECC">
        <w:t>:</w:t>
      </w:r>
    </w:p>
    <w:p w:rsidR="00661ECC" w:rsidRPr="00661ECC" w:rsidRDefault="00410081" w:rsidP="00661ECC">
      <w:pPr>
        <w:pStyle w:val="a3"/>
        <w:spacing w:after="0" w:line="240" w:lineRule="auto"/>
        <w:ind w:left="851"/>
        <w:jc w:val="both"/>
        <w:rPr>
          <w:i/>
          <w:lang w:val="en-US"/>
        </w:rPr>
      </w:pPr>
      <m:oMathPara>
        <m:oMath>
          <m:sSub>
            <m:sSubPr>
              <m:ctrlPr>
                <w:rPr>
                  <w:rFonts w:ascii="Cambria Math" w:hAnsi="Cambria Math"/>
                  <w:i/>
                  <w:lang w:val="en-US"/>
                </w:rPr>
              </m:ctrlPr>
            </m:sSubPr>
            <m:e>
              <m:r>
                <w:rPr>
                  <w:rFonts w:ascii="Cambria Math" w:hAnsi="Cambria Math"/>
                </w:rPr>
                <m:t>ρ</m:t>
              </m:r>
              <m:ctrlPr>
                <w:rPr>
                  <w:rFonts w:ascii="Cambria Math" w:hAnsi="Cambria Math"/>
                  <w:i/>
                </w:rPr>
              </m:ctrlPr>
            </m:e>
            <m:sub>
              <m:r>
                <w:rPr>
                  <w:rFonts w:ascii="Cambria Math" w:hAnsi="Cambria Math"/>
                  <w:lang w:val="en-US"/>
                </w:rPr>
                <m:t>⊙</m:t>
              </m:r>
            </m:sub>
          </m:sSub>
          <m:r>
            <w:rPr>
              <w:rFonts w:ascii="Cambria Math" w:hAnsi="Cambria Math"/>
              <w:lang w:val="en-US"/>
            </w:rPr>
            <m:t>=</m:t>
          </m:r>
          <m:func>
            <m:funcPr>
              <m:ctrlPr>
                <w:rPr>
                  <w:rFonts w:ascii="Cambria Math" w:hAnsi="Cambria Math"/>
                  <w:i/>
                  <w:lang w:val="en-US"/>
                </w:rPr>
              </m:ctrlPr>
            </m:funcPr>
            <m:fName>
              <m:r>
                <m:rPr>
                  <m:sty m:val="p"/>
                </m:rPr>
                <w:rPr>
                  <w:rFonts w:ascii="Cambria Math" w:hAnsi="Cambria Math"/>
                  <w:lang w:val="en-US"/>
                </w:rPr>
                <m:t>arcsin</m:t>
              </m:r>
            </m:fName>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m:t>
                      </m:r>
                    </m:sub>
                  </m:sSub>
                </m:num>
                <m:den>
                  <m:sSub>
                    <m:sSubPr>
                      <m:ctrlPr>
                        <w:rPr>
                          <w:rFonts w:ascii="Cambria Math" w:hAnsi="Cambria Math"/>
                          <w:i/>
                          <w:lang w:val="en-US"/>
                        </w:rPr>
                      </m:ctrlPr>
                    </m:sSubPr>
                    <m:e>
                      <m:r>
                        <w:rPr>
                          <w:rFonts w:ascii="Cambria Math" w:hAnsi="Cambria Math"/>
                          <w:lang w:val="en-US"/>
                        </w:rPr>
                        <m:t>a</m:t>
                      </m:r>
                    </m:e>
                    <m:sub>
                      <m:r>
                        <w:rPr>
                          <w:rFonts w:ascii="Cambria Math" w:hAnsi="Cambria Math"/>
                          <w:lang w:val="be-BY"/>
                        </w:rPr>
                        <m:t>З</m:t>
                      </m:r>
                      <m:ctrlPr>
                        <w:rPr>
                          <w:rFonts w:ascii="Cambria Math" w:hAnsi="Cambria Math"/>
                          <w:i/>
                          <w:lang w:val="be-BY"/>
                        </w:rPr>
                      </m:ctrlPr>
                    </m:sub>
                  </m:sSub>
                </m:den>
              </m:f>
            </m:e>
          </m:func>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16.0</m:t>
              </m:r>
            </m:e>
            <m:sup>
              <m:r>
                <w:rPr>
                  <w:rFonts w:ascii="Cambria Math" w:eastAsiaTheme="minorEastAsia" w:hAnsi="Cambria Math"/>
                  <w:lang w:val="en-US"/>
                </w:rPr>
                <m:t>'</m:t>
              </m:r>
            </m:sup>
          </m:sSup>
          <m:r>
            <w:rPr>
              <w:rFonts w:ascii="Cambria Math" w:eastAsiaTheme="minorEastAsia" w:hAnsi="Cambria Math"/>
              <w:lang w:val="en-US"/>
            </w:rPr>
            <m:t>.</m:t>
          </m:r>
        </m:oMath>
      </m:oMathPara>
    </w:p>
    <w:p w:rsidR="00661ECC" w:rsidRDefault="00661ECC" w:rsidP="00661ECC">
      <w:pPr>
        <w:pStyle w:val="a3"/>
        <w:spacing w:after="0" w:line="240" w:lineRule="auto"/>
        <w:ind w:left="851"/>
        <w:jc w:val="both"/>
      </w:pPr>
      <w:r>
        <w:t>Для наблюдателя, находящегося в вершине конуса тени, угловые радиусы Солнца и Земли будут равны. Пользуясь этим, можно найти расстояние до Земли:</w:t>
      </w:r>
    </w:p>
    <w:p w:rsidR="00661ECC" w:rsidRPr="00661ECC" w:rsidRDefault="00661ECC" w:rsidP="00661ECC">
      <w:pPr>
        <w:pStyle w:val="a3"/>
        <w:spacing w:after="0" w:line="240" w:lineRule="auto"/>
        <w:ind w:left="851"/>
        <w:jc w:val="both"/>
        <w:rPr>
          <w:i/>
          <w:lang w:val="be-BY"/>
        </w:rPr>
      </w:pPr>
      <m:oMathPara>
        <m:oMath>
          <m:r>
            <w:rPr>
              <w:rFonts w:ascii="Cambria Math" w:hAnsi="Cambria Math"/>
              <w:lang w:val="en-US"/>
            </w:rPr>
            <m:t>r=</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m:t>
                  </m:r>
                </m:e>
                <m:sub>
                  <m:r>
                    <w:rPr>
                      <w:rFonts w:ascii="Cambria Math" w:hAnsi="Cambria Math"/>
                      <w:lang w:val="be-BY"/>
                    </w:rPr>
                    <m:t>З</m:t>
                  </m:r>
                  <m:ctrlPr>
                    <w:rPr>
                      <w:rFonts w:ascii="Cambria Math" w:hAnsi="Cambria Math"/>
                      <w:i/>
                      <w:lang w:val="be-BY"/>
                    </w:rPr>
                  </m:ctrlPr>
                </m:sub>
              </m:sSub>
            </m:num>
            <m:den>
              <m:func>
                <m:funcPr>
                  <m:ctrlPr>
                    <w:rPr>
                      <w:rFonts w:ascii="Cambria Math" w:hAnsi="Cambria Math"/>
                      <w:i/>
                      <w:lang w:val="en-US"/>
                    </w:rPr>
                  </m:ctrlPr>
                </m:funcPr>
                <m:fName>
                  <m:r>
                    <m:rPr>
                      <m:sty m:val="p"/>
                    </m:rPr>
                    <w:rPr>
                      <w:rFonts w:ascii="Cambria Math" w:hAnsi="Cambria Math"/>
                      <w:lang w:val="en-US"/>
                    </w:rPr>
                    <m:t>sin</m:t>
                  </m:r>
                </m:fName>
                <m:e>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m:t>
                      </m:r>
                    </m:sub>
                  </m:sSub>
                </m:e>
              </m:func>
            </m:den>
          </m:f>
          <m:r>
            <w:rPr>
              <w:rFonts w:ascii="Cambria Math" w:eastAsiaTheme="minorEastAsia" w:hAnsi="Cambria Math"/>
              <w:lang w:val="en-US"/>
            </w:rPr>
            <m:t>=1.37⋅</m:t>
          </m:r>
          <m:sSup>
            <m:sSupPr>
              <m:ctrlPr>
                <w:rPr>
                  <w:rFonts w:ascii="Cambria Math" w:eastAsiaTheme="minorEastAsia" w:hAnsi="Cambria Math"/>
                  <w:i/>
                  <w:lang w:val="en-US"/>
                </w:rPr>
              </m:ctrlPr>
            </m:sSupPr>
            <m:e>
              <m:r>
                <w:rPr>
                  <w:rFonts w:ascii="Cambria Math" w:eastAsiaTheme="minorEastAsia" w:hAnsi="Cambria Math"/>
                  <w:lang w:val="en-US"/>
                </w:rPr>
                <m:t>10</m:t>
              </m:r>
            </m:e>
            <m:sup>
              <m:r>
                <w:rPr>
                  <w:rFonts w:ascii="Cambria Math" w:eastAsiaTheme="minorEastAsia" w:hAnsi="Cambria Math"/>
                  <w:lang w:val="en-US"/>
                </w:rPr>
                <m:t>6</m:t>
              </m:r>
            </m:sup>
          </m:sSup>
          <m:r>
            <w:rPr>
              <w:rFonts w:ascii="Cambria Math" w:eastAsiaTheme="minorEastAsia" w:hAnsi="Cambria Math"/>
              <w:lang w:val="en-US"/>
            </w:rPr>
            <m:t xml:space="preserve"> </m:t>
          </m:r>
          <m:r>
            <w:rPr>
              <w:rFonts w:ascii="Cambria Math" w:eastAsiaTheme="minorEastAsia" w:hAnsi="Cambria Math"/>
              <w:lang w:val="be-BY"/>
            </w:rPr>
            <m:t>км.</m:t>
          </m:r>
        </m:oMath>
      </m:oMathPara>
    </w:p>
    <w:p w:rsidR="00661ECC" w:rsidRPr="00DB325D" w:rsidRDefault="009855AF" w:rsidP="00661ECC">
      <w:pPr>
        <w:pStyle w:val="a3"/>
        <w:numPr>
          <w:ilvl w:val="0"/>
          <w:numId w:val="10"/>
        </w:numPr>
        <w:spacing w:after="0" w:line="240" w:lineRule="auto"/>
        <w:ind w:left="851"/>
        <w:jc w:val="both"/>
      </w:pPr>
      <w:r>
        <w:lastRenderedPageBreak/>
        <w:t>(</w:t>
      </w:r>
      <w:r w:rsidRPr="009855AF">
        <w:rPr>
          <w:b/>
        </w:rPr>
        <w:t>3</w:t>
      </w:r>
      <w:r w:rsidRPr="000446F6">
        <w:rPr>
          <w:b/>
          <w:lang w:val="be-BY"/>
        </w:rPr>
        <w:t xml:space="preserve"> балла</w:t>
      </w:r>
      <w:r>
        <w:t xml:space="preserve">) </w:t>
      </w:r>
      <w:r w:rsidR="00DB325D">
        <w:t xml:space="preserve">Для того, чтобы определить линейные размеры тени и полутени, найдем сначала их угловые </w:t>
      </w:r>
      <w:r w:rsidR="00E406A1">
        <w:rPr>
          <w:lang w:val="be-BY"/>
        </w:rPr>
        <w:t>диаметры</w:t>
      </w:r>
      <w:r w:rsidR="00DB325D">
        <w:t xml:space="preserve">. Для этого воспользуемся рисунком из циркуляра </w:t>
      </w:r>
      <w:r w:rsidR="00DB325D">
        <w:rPr>
          <w:lang w:val="en-US"/>
        </w:rPr>
        <w:t>NASA</w:t>
      </w:r>
      <w:r w:rsidR="00DB325D">
        <w:t xml:space="preserve">, где внизу слева указан масштаб. Получаем угловые размеры тени и полутени, соответственно, </w:t>
      </w:r>
      <m:oMath>
        <m:sSub>
          <m:sSubPr>
            <m:ctrlPr>
              <w:rPr>
                <w:rFonts w:ascii="Cambria Math" w:hAnsi="Cambria Math"/>
                <w:i/>
              </w:rPr>
            </m:ctrlPr>
          </m:sSubPr>
          <m:e>
            <m:r>
              <w:rPr>
                <w:rFonts w:ascii="Cambria Math" w:hAnsi="Cambria Math"/>
              </w:rPr>
              <m:t>ρ</m:t>
            </m:r>
          </m:e>
          <m:sub>
            <m:r>
              <w:rPr>
                <w:rFonts w:ascii="Cambria Math" w:hAnsi="Cambria Math"/>
              </w:rPr>
              <m:t>т</m:t>
            </m:r>
            <m:ctrlPr>
              <w:rPr>
                <w:rFonts w:ascii="Cambria Math" w:hAnsi="Cambria Math"/>
                <w:i/>
                <w:lang w:val="be-BY"/>
              </w:rPr>
            </m:ctrlPr>
          </m:sub>
        </m:sSub>
        <m:r>
          <w:rPr>
            <w:rFonts w:ascii="Cambria Math" w:hAnsi="Cambria Math"/>
            <w:lang w:val="be-BY"/>
          </w:rPr>
          <m:t>=1</m:t>
        </m:r>
        <m:r>
          <w:rPr>
            <w:rFonts w:ascii="Cambria Math" w:hAnsi="Cambria Math"/>
          </w:rPr>
          <m:t>.39°</m:t>
        </m:r>
      </m:oMath>
      <w:r w:rsidR="00DB325D" w:rsidRPr="00DB325D">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ρ</m:t>
            </m:r>
            <m:ctrlPr>
              <w:rPr>
                <w:rFonts w:ascii="Cambria Math" w:eastAsiaTheme="minorEastAsia" w:hAnsi="Cambria Math"/>
                <w:i/>
                <w:lang w:val="en-US"/>
              </w:rPr>
            </m:ctrlPr>
          </m:e>
          <m:sub>
            <m:r>
              <w:rPr>
                <w:rFonts w:ascii="Cambria Math" w:eastAsiaTheme="minorEastAsia" w:hAnsi="Cambria Math"/>
              </w:rPr>
              <m:t>п</m:t>
            </m:r>
          </m:sub>
        </m:sSub>
        <m:r>
          <w:rPr>
            <w:rFonts w:ascii="Cambria Math" w:eastAsiaTheme="minorEastAsia" w:hAnsi="Cambria Math"/>
          </w:rPr>
          <m:t>=2.45°</m:t>
        </m:r>
      </m:oMath>
      <w:r w:rsidR="00DB325D" w:rsidRPr="00DB325D">
        <w:rPr>
          <w:rFonts w:eastAsiaTheme="minorEastAsia"/>
        </w:rPr>
        <w:t>.</w:t>
      </w:r>
      <w:r w:rsidR="00DB325D">
        <w:rPr>
          <w:rFonts w:eastAsiaTheme="minorEastAsia"/>
        </w:rPr>
        <w:t xml:space="preserve"> Тогда зная расстояние (оно равно радиусу лунной орбиты, радиус Земли учитывать не нужно), получаем линейные размеры:</w:t>
      </w:r>
    </w:p>
    <w:p w:rsidR="00DB325D" w:rsidRPr="001F0551" w:rsidRDefault="00410081" w:rsidP="00DB325D">
      <w:pPr>
        <w:pStyle w:val="a3"/>
        <w:spacing w:after="0" w:line="240" w:lineRule="auto"/>
        <w:ind w:left="851"/>
        <w:jc w:val="both"/>
        <w:rPr>
          <w:rFonts w:eastAsiaTheme="minorEastAsia"/>
          <w:lang w:val="en-US"/>
        </w:rPr>
      </w:pPr>
      <m:oMathPara>
        <m:oMath>
          <m:sSub>
            <m:sSubPr>
              <m:ctrlPr>
                <w:rPr>
                  <w:rFonts w:ascii="Cambria Math" w:hAnsi="Cambria Math"/>
                  <w:i/>
                </w:rPr>
              </m:ctrlPr>
            </m:sSubPr>
            <m:e>
              <m:r>
                <w:rPr>
                  <w:rFonts w:ascii="Cambria Math" w:hAnsi="Cambria Math"/>
                </w:rPr>
                <m:t>d</m:t>
              </m:r>
            </m:e>
            <m:sub>
              <m:r>
                <w:rPr>
                  <w:rFonts w:ascii="Cambria Math" w:hAnsi="Cambria Math"/>
                  <w:lang w:val="be-BY"/>
                </w:rPr>
                <m:t>т</m:t>
              </m:r>
              <m:ctrlPr>
                <w:rPr>
                  <w:rFonts w:ascii="Cambria Math" w:hAnsi="Cambria Math"/>
                  <w:i/>
                  <w:lang w:val="be-BY"/>
                </w:rPr>
              </m:ctrlPr>
            </m:sub>
          </m:sSub>
          <m:r>
            <w:rPr>
              <w:rFonts w:ascii="Cambria Math" w:hAnsi="Cambria Math"/>
              <w:lang w:val="en-US"/>
            </w:rPr>
            <m:t>=2</m:t>
          </m:r>
          <m:sSub>
            <m:sSubPr>
              <m:ctrlPr>
                <w:rPr>
                  <w:rFonts w:ascii="Cambria Math" w:hAnsi="Cambria Math"/>
                  <w:i/>
                  <w:lang w:val="en-US"/>
                </w:rPr>
              </m:ctrlPr>
            </m:sSubPr>
            <m:e>
              <m:r>
                <w:rPr>
                  <w:rFonts w:ascii="Cambria Math" w:hAnsi="Cambria Math"/>
                  <w:lang w:val="en-US"/>
                </w:rPr>
                <m:t>a</m:t>
              </m:r>
            </m:e>
            <m:sub>
              <m:r>
                <w:rPr>
                  <w:rFonts w:ascii="Cambria Math" w:hAnsi="Cambria Math"/>
                  <w:lang w:val="be-BY"/>
                </w:rPr>
                <m:t>Л</m:t>
              </m:r>
              <m:ctrlPr>
                <w:rPr>
                  <w:rFonts w:ascii="Cambria Math" w:hAnsi="Cambria Math"/>
                  <w:i/>
                  <w:lang w:val="be-BY"/>
                </w:rPr>
              </m:ctrlPr>
            </m:sub>
          </m:sSub>
          <m:func>
            <m:funcPr>
              <m:ctrlPr>
                <w:rPr>
                  <w:rFonts w:ascii="Cambria Math" w:hAnsi="Cambria Math"/>
                  <w:i/>
                  <w:lang w:val="en-US"/>
                </w:rPr>
              </m:ctrlPr>
            </m:funcPr>
            <m:fName>
              <m:r>
                <m:rPr>
                  <m:sty m:val="p"/>
                </m:rPr>
                <w:rPr>
                  <w:rFonts w:ascii="Cambria Math" w:hAnsi="Cambria Math"/>
                  <w:lang w:val="en-US"/>
                </w:rPr>
                <m:t>tg</m:t>
              </m:r>
            </m:fName>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ρ</m:t>
                      </m:r>
                    </m:e>
                    <m:sub>
                      <m:r>
                        <w:rPr>
                          <w:rFonts w:ascii="Cambria Math" w:hAnsi="Cambria Math"/>
                          <w:lang w:val="be-BY"/>
                        </w:rPr>
                        <m:t>т</m:t>
                      </m:r>
                      <m:ctrlPr>
                        <w:rPr>
                          <w:rFonts w:ascii="Cambria Math" w:hAnsi="Cambria Math"/>
                          <w:i/>
                          <w:lang w:val="be-BY"/>
                        </w:rPr>
                      </m:ctrlPr>
                    </m:sub>
                  </m:sSub>
                </m:num>
                <m:den>
                  <m:r>
                    <w:rPr>
                      <w:rFonts w:ascii="Cambria Math" w:hAnsi="Cambria Math"/>
                      <w:lang w:val="en-US"/>
                    </w:rPr>
                    <m:t>2</m:t>
                  </m:r>
                </m:den>
              </m:f>
            </m:e>
          </m:func>
          <m:r>
            <w:rPr>
              <w:rFonts w:ascii="Cambria Math" w:hAnsi="Cambria Math"/>
              <w:lang w:val="en-US"/>
            </w:rPr>
            <m:t>=9300 км,</m:t>
          </m:r>
        </m:oMath>
      </m:oMathPara>
    </w:p>
    <w:p w:rsidR="001F0551" w:rsidRPr="00DB325D" w:rsidRDefault="00410081" w:rsidP="001F0551">
      <w:pPr>
        <w:pStyle w:val="a3"/>
        <w:spacing w:after="0" w:line="240" w:lineRule="auto"/>
        <w:ind w:left="851"/>
        <w:jc w:val="both"/>
        <w:rPr>
          <w:i/>
          <w:lang w:val="en-US"/>
        </w:rPr>
      </w:pPr>
      <m:oMathPara>
        <m:oMath>
          <m:sSub>
            <m:sSubPr>
              <m:ctrlPr>
                <w:rPr>
                  <w:rFonts w:ascii="Cambria Math" w:hAnsi="Cambria Math"/>
                  <w:i/>
                </w:rPr>
              </m:ctrlPr>
            </m:sSubPr>
            <m:e>
              <m:r>
                <w:rPr>
                  <w:rFonts w:ascii="Cambria Math" w:hAnsi="Cambria Math"/>
                </w:rPr>
                <m:t>d</m:t>
              </m:r>
            </m:e>
            <m:sub>
              <m:r>
                <w:rPr>
                  <w:rFonts w:ascii="Cambria Math" w:hAnsi="Cambria Math"/>
                  <w:lang w:val="be-BY"/>
                </w:rPr>
                <m:t>п</m:t>
              </m:r>
              <m:ctrlPr>
                <w:rPr>
                  <w:rFonts w:ascii="Cambria Math" w:hAnsi="Cambria Math"/>
                  <w:i/>
                  <w:lang w:val="be-BY"/>
                </w:rPr>
              </m:ctrlPr>
            </m:sub>
          </m:sSub>
          <m:r>
            <w:rPr>
              <w:rFonts w:ascii="Cambria Math" w:hAnsi="Cambria Math"/>
              <w:lang w:val="en-US"/>
            </w:rPr>
            <m:t>=2</m:t>
          </m:r>
          <m:sSub>
            <m:sSubPr>
              <m:ctrlPr>
                <w:rPr>
                  <w:rFonts w:ascii="Cambria Math" w:hAnsi="Cambria Math"/>
                  <w:i/>
                  <w:lang w:val="en-US"/>
                </w:rPr>
              </m:ctrlPr>
            </m:sSubPr>
            <m:e>
              <m:r>
                <w:rPr>
                  <w:rFonts w:ascii="Cambria Math" w:hAnsi="Cambria Math"/>
                  <w:lang w:val="en-US"/>
                </w:rPr>
                <m:t>a</m:t>
              </m:r>
            </m:e>
            <m:sub>
              <m:r>
                <w:rPr>
                  <w:rFonts w:ascii="Cambria Math" w:hAnsi="Cambria Math"/>
                  <w:lang w:val="be-BY"/>
                </w:rPr>
                <m:t>Л</m:t>
              </m:r>
              <m:ctrlPr>
                <w:rPr>
                  <w:rFonts w:ascii="Cambria Math" w:hAnsi="Cambria Math"/>
                  <w:i/>
                  <w:lang w:val="be-BY"/>
                </w:rPr>
              </m:ctrlPr>
            </m:sub>
          </m:sSub>
          <m:func>
            <m:funcPr>
              <m:ctrlPr>
                <w:rPr>
                  <w:rFonts w:ascii="Cambria Math" w:hAnsi="Cambria Math"/>
                  <w:i/>
                  <w:lang w:val="en-US"/>
                </w:rPr>
              </m:ctrlPr>
            </m:funcPr>
            <m:fName>
              <m:r>
                <m:rPr>
                  <m:sty m:val="p"/>
                </m:rPr>
                <w:rPr>
                  <w:rFonts w:ascii="Cambria Math" w:hAnsi="Cambria Math"/>
                  <w:lang w:val="en-US"/>
                </w:rPr>
                <m:t>tg</m:t>
              </m:r>
            </m:fName>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ρ</m:t>
                      </m:r>
                    </m:e>
                    <m:sub>
                      <m:r>
                        <w:rPr>
                          <w:rFonts w:ascii="Cambria Math" w:hAnsi="Cambria Math"/>
                          <w:lang w:val="be-BY"/>
                        </w:rPr>
                        <m:t>п</m:t>
                      </m:r>
                      <m:ctrlPr>
                        <w:rPr>
                          <w:rFonts w:ascii="Cambria Math" w:hAnsi="Cambria Math"/>
                          <w:i/>
                          <w:lang w:val="be-BY"/>
                        </w:rPr>
                      </m:ctrlPr>
                    </m:sub>
                  </m:sSub>
                </m:num>
                <m:den>
                  <m:r>
                    <w:rPr>
                      <w:rFonts w:ascii="Cambria Math" w:hAnsi="Cambria Math"/>
                      <w:lang w:val="en-US"/>
                    </w:rPr>
                    <m:t>2</m:t>
                  </m:r>
                </m:den>
              </m:f>
            </m:e>
          </m:func>
          <m:r>
            <w:rPr>
              <w:rFonts w:ascii="Cambria Math" w:hAnsi="Cambria Math"/>
              <w:lang w:val="en-US"/>
            </w:rPr>
            <m:t>=16400 км.</m:t>
          </m:r>
        </m:oMath>
      </m:oMathPara>
    </w:p>
    <w:p w:rsidR="001F0551" w:rsidRPr="001F0551" w:rsidRDefault="001F0551" w:rsidP="00DB325D">
      <w:pPr>
        <w:pStyle w:val="a3"/>
        <w:spacing w:after="0" w:line="240" w:lineRule="auto"/>
        <w:ind w:left="851"/>
        <w:jc w:val="both"/>
        <w:rPr>
          <w:rFonts w:eastAsiaTheme="minorEastAsia"/>
          <w:lang w:val="en-US"/>
        </w:rPr>
      </w:pPr>
    </w:p>
    <w:p w:rsidR="00661ECC" w:rsidRPr="00E47EE5" w:rsidRDefault="009855AF" w:rsidP="00661ECC">
      <w:pPr>
        <w:pStyle w:val="a3"/>
        <w:numPr>
          <w:ilvl w:val="0"/>
          <w:numId w:val="10"/>
        </w:numPr>
        <w:spacing w:after="0" w:line="240" w:lineRule="auto"/>
        <w:ind w:left="851"/>
        <w:jc w:val="both"/>
      </w:pPr>
      <w:r>
        <w:t>(</w:t>
      </w:r>
      <w:r w:rsidRPr="009855AF">
        <w:rPr>
          <w:b/>
        </w:rPr>
        <w:t>3</w:t>
      </w:r>
      <w:r w:rsidRPr="000446F6">
        <w:rPr>
          <w:b/>
          <w:lang w:val="be-BY"/>
        </w:rPr>
        <w:t xml:space="preserve"> балла</w:t>
      </w:r>
      <w:r>
        <w:t xml:space="preserve">) </w:t>
      </w:r>
      <w:r w:rsidR="00E406A1">
        <w:t xml:space="preserve">Максимальная продолжительность полного лунного затмения будет достигаться в случае т.н. центрального затмения, когда центр диска Луны будет пересекать центр земной тени. Судя по рисунку, в течение полной фазы такого затмения Луна должна будет пройти относительно тени расстояние, равное </w:t>
      </w:r>
      <m:oMath>
        <m:sSub>
          <m:sSubPr>
            <m:ctrlPr>
              <w:rPr>
                <w:rFonts w:ascii="Cambria Math" w:hAnsi="Cambria Math"/>
                <w:i/>
              </w:rPr>
            </m:ctrlPr>
          </m:sSubPr>
          <m:e>
            <m:r>
              <w:rPr>
                <w:rFonts w:ascii="Cambria Math" w:hAnsi="Cambria Math"/>
              </w:rPr>
              <m:t>d</m:t>
            </m:r>
          </m:e>
          <m:sub>
            <m:r>
              <w:rPr>
                <w:rFonts w:ascii="Cambria Math" w:hAnsi="Cambria Math"/>
                <w:lang w:val="be-BY"/>
              </w:rPr>
              <m:t>т</m:t>
            </m:r>
            <m:ctrlPr>
              <w:rPr>
                <w:rFonts w:ascii="Cambria Math" w:hAnsi="Cambria Math"/>
                <w:i/>
                <w:lang w:val="be-BY"/>
              </w:rPr>
            </m:ctrlPr>
          </m:sub>
        </m:sSub>
        <m:r>
          <w:rPr>
            <w:rFonts w:ascii="Cambria Math" w:hAnsi="Cambria Math"/>
            <w:lang w:val="be-BY"/>
          </w:rPr>
          <m:t>-2</m:t>
        </m:r>
        <m:sSub>
          <m:sSubPr>
            <m:ctrlPr>
              <w:rPr>
                <w:rFonts w:ascii="Cambria Math" w:hAnsi="Cambria Math"/>
                <w:i/>
                <w:lang w:val="be-BY"/>
              </w:rPr>
            </m:ctrlPr>
          </m:sSubPr>
          <m:e>
            <m:r>
              <w:rPr>
                <w:rFonts w:ascii="Cambria Math" w:hAnsi="Cambria Math"/>
                <w:lang w:val="be-BY"/>
              </w:rPr>
              <m:t>R</m:t>
            </m:r>
          </m:e>
          <m:sub>
            <m:r>
              <w:rPr>
                <w:rFonts w:ascii="Cambria Math" w:hAnsi="Cambria Math"/>
                <w:lang w:val="be-BY"/>
              </w:rPr>
              <m:t>Л</m:t>
            </m:r>
          </m:sub>
        </m:sSub>
        <m:r>
          <w:rPr>
            <w:rFonts w:ascii="Cambria Math" w:hAnsi="Cambria Math"/>
            <w:lang w:val="be-BY"/>
          </w:rPr>
          <m:t>=5800 км.</m:t>
        </m:r>
      </m:oMath>
      <w:r w:rsidR="00E406A1">
        <w:rPr>
          <w:rFonts w:eastAsiaTheme="minorEastAsia"/>
          <w:lang w:val="be-BY"/>
        </w:rPr>
        <w:t xml:space="preserve"> </w:t>
      </w:r>
      <w:r w:rsidR="00E406A1">
        <w:rPr>
          <w:rFonts w:eastAsiaTheme="minorEastAsia"/>
        </w:rPr>
        <w:t>Поскольку это расстояние крайне мало в сравнении с размерами лунной орбиты, можно считать, что путь Луны через тень является прямой линией в пространстве.</w:t>
      </w:r>
    </w:p>
    <w:p w:rsidR="00E47EE5" w:rsidRDefault="00E47EE5" w:rsidP="00E47EE5">
      <w:pPr>
        <w:pStyle w:val="a3"/>
        <w:spacing w:after="0" w:line="240" w:lineRule="auto"/>
        <w:ind w:left="851"/>
        <w:jc w:val="both"/>
        <w:rPr>
          <w:rFonts w:eastAsiaTheme="minorEastAsia"/>
        </w:rPr>
      </w:pPr>
      <w:r>
        <w:rPr>
          <w:rFonts w:eastAsiaTheme="minorEastAsia"/>
        </w:rPr>
        <w:t xml:space="preserve">Теперь вычислим линейную скорость Луны относительно земной тени. Луна делает полный оборот по орбите относительно земной тени за </w:t>
      </w:r>
      <w:r w:rsidRPr="00E47EE5">
        <w:rPr>
          <w:rFonts w:eastAsiaTheme="minorEastAsia"/>
          <w:b/>
        </w:rPr>
        <w:t xml:space="preserve">синодический </w:t>
      </w:r>
      <w:r>
        <w:rPr>
          <w:rFonts w:eastAsiaTheme="minorEastAsia"/>
        </w:rPr>
        <w:t>месяц. Тогда ее линейная скорость относительно тени будет равна</w:t>
      </w:r>
    </w:p>
    <w:p w:rsidR="00E47EE5" w:rsidRDefault="00410081" w:rsidP="00E47EE5">
      <w:pPr>
        <w:pStyle w:val="a3"/>
        <w:spacing w:after="0" w:line="240" w:lineRule="auto"/>
        <w:ind w:left="851"/>
        <w:jc w:val="both"/>
        <w:rPr>
          <w:rFonts w:eastAsiaTheme="minorEastAsia"/>
          <w:i/>
          <w:lang w:val="be-BY"/>
        </w:rPr>
      </w:pPr>
      <m:oMathPara>
        <m:oMath>
          <m:sSub>
            <m:sSubPr>
              <m:ctrlPr>
                <w:rPr>
                  <w:rFonts w:ascii="Cambria Math" w:hAnsi="Cambria Math"/>
                  <w:i/>
                </w:rPr>
              </m:ctrlPr>
            </m:sSubPr>
            <m:e>
              <m:r>
                <w:rPr>
                  <w:rFonts w:ascii="Cambria Math" w:hAnsi="Cambria Math"/>
                </w:rPr>
                <m:t>v</m:t>
              </m:r>
            </m:e>
            <m:sub>
              <m:r>
                <w:rPr>
                  <w:rFonts w:ascii="Cambria Math" w:hAnsi="Cambria Math"/>
                </w:rPr>
                <m:t>отн</m:t>
              </m:r>
            </m:sub>
          </m:sSub>
          <m:r>
            <w:rPr>
              <w:rFonts w:ascii="Cambria Math" w:hAnsi="Cambria Math"/>
            </w:rPr>
            <m:t>=</m:t>
          </m:r>
          <m:f>
            <m:fPr>
              <m:ctrlPr>
                <w:rPr>
                  <w:rFonts w:ascii="Cambria Math" w:hAnsi="Cambria Math"/>
                  <w:i/>
                  <w:lang w:val="en-US"/>
                </w:rPr>
              </m:ctrlPr>
            </m:fPr>
            <m:num>
              <m:r>
                <w:rPr>
                  <w:rFonts w:ascii="Cambria Math" w:hAnsi="Cambria Math"/>
                  <w:lang w:val="en-US"/>
                </w:rPr>
                <m:t>2π</m:t>
              </m:r>
              <m:sSub>
                <m:sSubPr>
                  <m:ctrlPr>
                    <w:rPr>
                      <w:rFonts w:ascii="Cambria Math" w:hAnsi="Cambria Math"/>
                      <w:i/>
                      <w:lang w:val="en-US"/>
                    </w:rPr>
                  </m:ctrlPr>
                </m:sSubPr>
                <m:e>
                  <m:r>
                    <w:rPr>
                      <w:rFonts w:ascii="Cambria Math" w:hAnsi="Cambria Math"/>
                      <w:lang w:val="en-US"/>
                    </w:rPr>
                    <m:t>a</m:t>
                  </m:r>
                </m:e>
                <m:sub>
                  <m:r>
                    <w:rPr>
                      <w:rFonts w:ascii="Cambria Math" w:hAnsi="Cambria Math"/>
                      <w:lang w:val="be-BY"/>
                    </w:rPr>
                    <m:t>Л</m:t>
                  </m:r>
                  <m:ctrlPr>
                    <w:rPr>
                      <w:rFonts w:ascii="Cambria Math" w:hAnsi="Cambria Math"/>
                      <w:i/>
                      <w:lang w:val="be-BY"/>
                    </w:rPr>
                  </m:ctrlPr>
                </m:sub>
              </m:sSub>
            </m:num>
            <m:den>
              <m:sSub>
                <m:sSubPr>
                  <m:ctrlPr>
                    <w:rPr>
                      <w:rFonts w:ascii="Cambria Math" w:hAnsi="Cambria Math"/>
                      <w:i/>
                      <w:lang w:val="en-US"/>
                    </w:rPr>
                  </m:ctrlPr>
                </m:sSubPr>
                <m:e>
                  <m:r>
                    <w:rPr>
                      <w:rFonts w:ascii="Cambria Math" w:hAnsi="Cambria Math"/>
                      <w:lang w:val="en-US"/>
                    </w:rPr>
                    <m:t>S</m:t>
                  </m:r>
                </m:e>
                <m:sub>
                  <m:r>
                    <w:rPr>
                      <w:rFonts w:ascii="Cambria Math" w:hAnsi="Cambria Math"/>
                      <w:lang w:val="be-BY"/>
                    </w:rPr>
                    <m:t>Л</m:t>
                  </m:r>
                  <m:ctrlPr>
                    <w:rPr>
                      <w:rFonts w:ascii="Cambria Math" w:hAnsi="Cambria Math"/>
                      <w:i/>
                      <w:lang w:val="be-BY"/>
                    </w:rPr>
                  </m:ctrlPr>
                </m:sub>
              </m:sSub>
            </m:den>
          </m:f>
          <m:r>
            <w:rPr>
              <w:rFonts w:ascii="Cambria Math" w:eastAsiaTheme="minorEastAsia" w:hAnsi="Cambria Math"/>
              <w:lang w:val="en-US"/>
            </w:rPr>
            <m:t>=</m:t>
          </m:r>
          <m:f>
            <m:fPr>
              <m:ctrlPr>
                <w:rPr>
                  <w:rFonts w:ascii="Cambria Math" w:hAnsi="Cambria Math"/>
                  <w:i/>
                  <w:lang w:val="en-US"/>
                </w:rPr>
              </m:ctrlPr>
            </m:fPr>
            <m:num>
              <m:r>
                <w:rPr>
                  <w:rFonts w:ascii="Cambria Math" w:hAnsi="Cambria Math"/>
                  <w:lang w:val="en-US"/>
                </w:rPr>
                <m:t>2×π×3.844⋅</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8</m:t>
                  </m:r>
                </m:sup>
              </m:sSup>
              <m:r>
                <w:rPr>
                  <w:rFonts w:ascii="Cambria Math" w:hAnsi="Cambria Math"/>
                  <w:lang w:val="be-BY"/>
                </w:rPr>
                <m:t>м</m:t>
              </m:r>
            </m:num>
            <m:den>
              <m:r>
                <w:rPr>
                  <w:rFonts w:ascii="Cambria Math" w:hAnsi="Cambria Math"/>
                  <w:lang w:val="en-US"/>
                </w:rPr>
                <m:t>29.5×</m:t>
              </m:r>
              <m:sSup>
                <m:sSupPr>
                  <m:ctrlPr>
                    <w:rPr>
                      <w:rFonts w:ascii="Cambria Math" w:hAnsi="Cambria Math"/>
                      <w:i/>
                      <w:lang w:val="en-US"/>
                    </w:rPr>
                  </m:ctrlPr>
                </m:sSupPr>
                <m:e>
                  <m:r>
                    <w:rPr>
                      <w:rFonts w:ascii="Cambria Math" w:hAnsi="Cambria Math"/>
                      <w:lang w:val="en-US"/>
                    </w:rPr>
                    <m:t>86400</m:t>
                  </m:r>
                </m:e>
                <m:sup>
                  <m:r>
                    <w:rPr>
                      <w:rFonts w:ascii="Cambria Math" w:hAnsi="Cambria Math"/>
                      <w:lang w:val="en-US"/>
                    </w:rPr>
                    <m:t>s</m:t>
                  </m:r>
                </m:sup>
              </m:sSup>
            </m:den>
          </m:f>
          <m:r>
            <w:rPr>
              <w:rFonts w:ascii="Cambria Math" w:hAnsi="Cambria Math"/>
              <w:lang w:val="en-US"/>
            </w:rPr>
            <m:t>=948 м/с.</m:t>
          </m:r>
        </m:oMath>
      </m:oMathPara>
    </w:p>
    <w:p w:rsidR="00E47EE5" w:rsidRDefault="00E47EE5" w:rsidP="00E47EE5">
      <w:pPr>
        <w:pStyle w:val="a3"/>
        <w:spacing w:after="0" w:line="240" w:lineRule="auto"/>
        <w:ind w:left="851"/>
        <w:jc w:val="both"/>
        <w:rPr>
          <w:rFonts w:eastAsiaTheme="minorEastAsia"/>
        </w:rPr>
      </w:pPr>
      <w:r>
        <w:rPr>
          <w:rFonts w:eastAsiaTheme="minorEastAsia"/>
        </w:rPr>
        <w:t>Тогда продолжительность затмения составит</w:t>
      </w:r>
    </w:p>
    <w:p w:rsidR="00B739CD" w:rsidRDefault="00E47EE5" w:rsidP="00E47EE5">
      <w:pPr>
        <w:pStyle w:val="a3"/>
        <w:spacing w:after="0" w:line="240" w:lineRule="auto"/>
        <w:ind w:left="851"/>
        <w:jc w:val="both"/>
        <w:rPr>
          <w:rFonts w:eastAsiaTheme="minorEastAsia"/>
          <w:i/>
          <w:lang w:val="en-US"/>
        </w:rPr>
      </w:pPr>
      <m:oMathPara>
        <m:oMath>
          <m:r>
            <w:rPr>
              <w:rFonts w:ascii="Cambria Math" w:hAnsi="Cambria Math"/>
            </w:rPr>
            <m:t>t=</m:t>
          </m:r>
          <m:f>
            <m:fPr>
              <m:ctrlPr>
                <w:rPr>
                  <w:rFonts w:ascii="Cambria Math" w:hAnsi="Cambria Math"/>
                  <w:i/>
                </w:rPr>
              </m:ctrlPr>
            </m:fPr>
            <m:num>
              <m:r>
                <w:rPr>
                  <w:rFonts w:ascii="Cambria Math" w:hAnsi="Cambria Math"/>
                </w:rPr>
                <m:t>5.8⋅</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lang w:val="be-BY"/>
                </w:rPr>
                <m:t>м</m:t>
              </m:r>
            </m:num>
            <m:den>
              <m:r>
                <w:rPr>
                  <w:rFonts w:ascii="Cambria Math" w:hAnsi="Cambria Math"/>
                </w:rPr>
                <m:t>948 м/с</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6100</m:t>
              </m:r>
            </m:e>
            <m:sup>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lang w:val="en-US"/>
                </w:rPr>
              </m:ctrlPr>
            </m:sSupPr>
            <m:e>
              <m:r>
                <w:rPr>
                  <w:rFonts w:ascii="Cambria Math" w:eastAsiaTheme="minorEastAsia" w:hAnsi="Cambria Math"/>
                </w:rPr>
                <m:t>1</m:t>
              </m:r>
              <m:ctrlPr>
                <w:rPr>
                  <w:rFonts w:ascii="Cambria Math" w:eastAsiaTheme="minorEastAsia" w:hAnsi="Cambria Math"/>
                  <w:i/>
                </w:rPr>
              </m:ctrlPr>
            </m:e>
            <m:sup>
              <m:r>
                <w:rPr>
                  <w:rFonts w:ascii="Cambria Math" w:eastAsiaTheme="minorEastAsia" w:hAnsi="Cambria Math"/>
                  <w:lang w:val="en-US"/>
                </w:rPr>
                <m:t>h</m:t>
              </m:r>
            </m:sup>
          </m:sSup>
          <m:sSup>
            <m:sSupPr>
              <m:ctrlPr>
                <w:rPr>
                  <w:rFonts w:ascii="Cambria Math" w:eastAsiaTheme="minorEastAsia" w:hAnsi="Cambria Math"/>
                  <w:i/>
                  <w:lang w:val="en-US"/>
                </w:rPr>
              </m:ctrlPr>
            </m:sSupPr>
            <m:e>
              <m:r>
                <w:rPr>
                  <w:rFonts w:ascii="Cambria Math" w:eastAsiaTheme="minorEastAsia" w:hAnsi="Cambria Math"/>
                  <w:lang w:val="en-US"/>
                </w:rPr>
                <m:t>42</m:t>
              </m:r>
            </m:e>
            <m:sup>
              <m:r>
                <w:rPr>
                  <w:rFonts w:ascii="Cambria Math" w:eastAsiaTheme="minorEastAsia" w:hAnsi="Cambria Math"/>
                  <w:lang w:val="en-US"/>
                </w:rPr>
                <m:t>m</m:t>
              </m:r>
            </m:sup>
          </m:sSup>
          <m:r>
            <w:rPr>
              <w:rFonts w:ascii="Cambria Math" w:eastAsiaTheme="minorEastAsia" w:hAnsi="Cambria Math"/>
              <w:lang w:val="en-US"/>
            </w:rPr>
            <m:t>.</m:t>
          </m:r>
        </m:oMath>
      </m:oMathPara>
    </w:p>
    <w:p w:rsidR="00B739CD" w:rsidRPr="00B739CD" w:rsidRDefault="00B739CD" w:rsidP="00E47EE5">
      <w:pPr>
        <w:pStyle w:val="a3"/>
        <w:spacing w:after="0" w:line="240" w:lineRule="auto"/>
        <w:ind w:left="851"/>
        <w:jc w:val="both"/>
        <w:rPr>
          <w:rFonts w:eastAsiaTheme="minorEastAsia"/>
          <w:i/>
          <w:lang w:val="en-US"/>
        </w:rPr>
      </w:pPr>
    </w:p>
    <w:p w:rsidR="00661ECC" w:rsidRPr="006D5DD5" w:rsidRDefault="009855AF" w:rsidP="00661ECC">
      <w:pPr>
        <w:pStyle w:val="a3"/>
        <w:numPr>
          <w:ilvl w:val="0"/>
          <w:numId w:val="10"/>
        </w:numPr>
        <w:spacing w:after="0" w:line="240" w:lineRule="auto"/>
        <w:ind w:left="851"/>
        <w:jc w:val="both"/>
      </w:pPr>
      <w:r>
        <w:t>(</w:t>
      </w:r>
      <w:r w:rsidRPr="009855AF">
        <w:rPr>
          <w:b/>
        </w:rPr>
        <w:t>3</w:t>
      </w:r>
      <w:r w:rsidRPr="000446F6">
        <w:rPr>
          <w:b/>
          <w:lang w:val="be-BY"/>
        </w:rPr>
        <w:t xml:space="preserve"> балла</w:t>
      </w:r>
      <w:r>
        <w:t xml:space="preserve">) </w:t>
      </w:r>
      <w:r w:rsidR="00346CB6">
        <w:t>Задание выполняется аналогично предыдущим двум пунктам. Зная скорость движения Луны относительно тени, необходимо лишь узнать, какое расстояние Луна должна была пройти на протяжении затмения. Измерив на рисунке расстояние между центрами лунных дисков в точках контактов Р1 и Р4, получаем в угловой мере 2.01°</w:t>
      </w:r>
      <w:r w:rsidR="006D5DD5">
        <w:t xml:space="preserve">, а в линейной - </w:t>
      </w:r>
      <m:oMath>
        <m:r>
          <w:rPr>
            <w:rFonts w:ascii="Cambria Math" w:hAnsi="Cambria Math"/>
          </w:rPr>
          <m:t>2×384 400 км×</m:t>
        </m:r>
        <m:func>
          <m:funcPr>
            <m:ctrlPr>
              <w:rPr>
                <w:rFonts w:ascii="Cambria Math" w:hAnsi="Cambria Math"/>
                <w:i/>
              </w:rPr>
            </m:ctrlPr>
          </m:funcPr>
          <m:fName>
            <m:r>
              <m:rPr>
                <m:sty m:val="p"/>
              </m:rPr>
              <w:rPr>
                <w:rFonts w:ascii="Cambria Math" w:hAnsi="Cambria Math"/>
              </w:rPr>
              <m:t>tg</m:t>
            </m:r>
          </m:fName>
          <m:e>
            <m:d>
              <m:dPr>
                <m:ctrlPr>
                  <w:rPr>
                    <w:rFonts w:ascii="Cambria Math" w:hAnsi="Cambria Math"/>
                    <w:i/>
                  </w:rPr>
                </m:ctrlPr>
              </m:dPr>
              <m:e>
                <m:r>
                  <w:rPr>
                    <w:rFonts w:ascii="Cambria Math" w:hAnsi="Cambria Math"/>
                  </w:rPr>
                  <m:t>2.01°/2</m:t>
                </m:r>
              </m:e>
            </m:d>
          </m:e>
        </m:func>
        <m:r>
          <w:rPr>
            <w:rFonts w:ascii="Cambria Math" w:hAnsi="Cambria Math"/>
          </w:rPr>
          <m:t xml:space="preserve">=13 500 </m:t>
        </m:r>
      </m:oMath>
      <w:r w:rsidR="006D5DD5">
        <w:rPr>
          <w:rFonts w:eastAsiaTheme="minorEastAsia"/>
        </w:rPr>
        <w:t xml:space="preserve">км. Это расстояние Луна пройдет со скоростью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отн</m:t>
            </m:r>
          </m:sub>
        </m:sSub>
      </m:oMath>
      <w:r w:rsidR="006D5DD5">
        <w:rPr>
          <w:rFonts w:eastAsiaTheme="minorEastAsia"/>
        </w:rPr>
        <w:t xml:space="preserve"> за время</w:t>
      </w:r>
    </w:p>
    <w:p w:rsidR="006D5DD5" w:rsidRDefault="006D5DD5" w:rsidP="006D5DD5">
      <w:pPr>
        <w:pStyle w:val="a3"/>
        <w:spacing w:after="0" w:line="240" w:lineRule="auto"/>
        <w:ind w:left="851"/>
        <w:jc w:val="both"/>
        <w:rPr>
          <w:rFonts w:eastAsiaTheme="minorEastAsia"/>
          <w:i/>
          <w:lang w:val="en-US"/>
        </w:rPr>
      </w:pPr>
      <m:oMathPara>
        <m:oMath>
          <m:r>
            <w:rPr>
              <w:rFonts w:ascii="Cambria Math" w:hAnsi="Cambria Math"/>
              <w:lang w:val="en-US"/>
            </w:rPr>
            <m:t>t=</m:t>
          </m:r>
          <m:f>
            <m:fPr>
              <m:ctrlPr>
                <w:rPr>
                  <w:rFonts w:ascii="Cambria Math" w:hAnsi="Cambria Math"/>
                  <w:i/>
                  <w:lang w:val="en-US"/>
                </w:rPr>
              </m:ctrlPr>
            </m:fPr>
            <m:num>
              <m:r>
                <w:rPr>
                  <w:rFonts w:ascii="Cambria Math" w:hAnsi="Cambria Math"/>
                  <w:lang w:val="en-US"/>
                </w:rPr>
                <m:t xml:space="preserve">13 500 </m:t>
              </m:r>
              <m:r>
                <w:rPr>
                  <w:rFonts w:ascii="Cambria Math" w:hAnsi="Cambria Math"/>
                  <w:lang w:val="be-BY"/>
                </w:rPr>
                <m:t>км</m:t>
              </m:r>
            </m:num>
            <m:den>
              <m:r>
                <w:rPr>
                  <w:rFonts w:ascii="Cambria Math" w:hAnsi="Cambria Math"/>
                  <w:lang w:val="en-US"/>
                </w:rPr>
                <m:t>948 м/с</m:t>
              </m:r>
            </m:den>
          </m:f>
          <m:r>
            <w:rPr>
              <w:rFonts w:ascii="Cambria Math" w:hAnsi="Cambria Math"/>
              <w:lang w:val="en-US"/>
            </w:rPr>
            <m:t>=</m:t>
          </m:r>
          <m:sSup>
            <m:sSupPr>
              <m:ctrlPr>
                <w:rPr>
                  <w:rFonts w:ascii="Cambria Math" w:hAnsi="Cambria Math"/>
                  <w:i/>
                  <w:lang w:val="en-US"/>
                </w:rPr>
              </m:ctrlPr>
            </m:sSupPr>
            <m:e>
              <m:r>
                <w:rPr>
                  <w:rFonts w:ascii="Cambria Math" w:hAnsi="Cambria Math"/>
                  <w:lang w:val="en-US"/>
                </w:rPr>
                <m:t>3</m:t>
              </m:r>
            </m:e>
            <m:sup>
              <m:r>
                <w:rPr>
                  <w:rFonts w:ascii="Cambria Math" w:hAnsi="Cambria Math"/>
                  <w:lang w:val="en-US"/>
                </w:rPr>
                <m:t>h</m:t>
              </m:r>
            </m:sup>
          </m:sSup>
          <m:sSup>
            <m:sSupPr>
              <m:ctrlPr>
                <w:rPr>
                  <w:rFonts w:ascii="Cambria Math" w:hAnsi="Cambria Math"/>
                  <w:i/>
                  <w:lang w:val="en-US"/>
                </w:rPr>
              </m:ctrlPr>
            </m:sSupPr>
            <m:e>
              <m:r>
                <w:rPr>
                  <w:rFonts w:ascii="Cambria Math" w:hAnsi="Cambria Math"/>
                  <w:lang w:val="en-US"/>
                </w:rPr>
                <m:t>57</m:t>
              </m:r>
            </m:e>
            <m:sup>
              <m:r>
                <w:rPr>
                  <w:rFonts w:ascii="Cambria Math" w:hAnsi="Cambria Math"/>
                  <w:lang w:val="en-US"/>
                </w:rPr>
                <m:t>m</m:t>
              </m:r>
            </m:sup>
          </m:sSup>
          <m:r>
            <w:rPr>
              <w:rFonts w:ascii="Cambria Math" w:hAnsi="Cambria Math"/>
              <w:lang w:val="en-US"/>
            </w:rPr>
            <m:t>.</m:t>
          </m:r>
        </m:oMath>
      </m:oMathPara>
    </w:p>
    <w:p w:rsidR="006D5DD5" w:rsidRPr="006A12D4" w:rsidRDefault="006D5DD5" w:rsidP="006D5DD5">
      <w:pPr>
        <w:pStyle w:val="a3"/>
        <w:spacing w:after="0" w:line="240" w:lineRule="auto"/>
        <w:ind w:left="851"/>
        <w:jc w:val="both"/>
        <w:rPr>
          <w:i/>
        </w:rPr>
      </w:pPr>
      <w:r>
        <w:rPr>
          <w:rFonts w:eastAsiaTheme="minorEastAsia"/>
          <w:lang w:val="be-BY"/>
        </w:rPr>
        <w:t xml:space="preserve">Следует </w:t>
      </w:r>
      <w:r>
        <w:rPr>
          <w:rFonts w:eastAsiaTheme="minorEastAsia"/>
        </w:rPr>
        <w:t xml:space="preserve">принимать во внимание инструментальные погрешности при измерениях на рисунке, поэтому у учащихся могут получаться результаты, немного отличные от авторского решения. Правильное значение продолжительности полутеневого затмения из циркуляра </w:t>
      </w:r>
      <w:r>
        <w:rPr>
          <w:rFonts w:eastAsiaTheme="minorEastAsia"/>
          <w:lang w:val="en-US"/>
        </w:rPr>
        <w:t>NASA</w:t>
      </w:r>
      <w:r>
        <w:rPr>
          <w:rFonts w:eastAsiaTheme="minorEastAsia"/>
        </w:rPr>
        <w:t xml:space="preserve"> составляет </w:t>
      </w:r>
      <m:oMath>
        <m:sSup>
          <m:sSupPr>
            <m:ctrlPr>
              <w:rPr>
                <w:rFonts w:ascii="Cambria Math" w:eastAsiaTheme="minorEastAsia" w:hAnsi="Cambria Math"/>
                <w:i/>
                <w:lang w:val="en-US"/>
              </w:rPr>
            </m:ctrlPr>
          </m:sSupPr>
          <m:e>
            <m:r>
              <w:rPr>
                <w:rFonts w:ascii="Cambria Math" w:eastAsiaTheme="minorEastAsia" w:hAnsi="Cambria Math"/>
              </w:rPr>
              <m:t>4</m:t>
            </m:r>
            <m:ctrlPr>
              <w:rPr>
                <w:rFonts w:ascii="Cambria Math" w:eastAsiaTheme="minorEastAsia" w:hAnsi="Cambria Math"/>
                <w:i/>
              </w:rPr>
            </m:ctrlPr>
          </m:e>
          <m:sup>
            <m:r>
              <w:rPr>
                <w:rFonts w:ascii="Cambria Math" w:eastAsiaTheme="minorEastAsia" w:hAnsi="Cambria Math"/>
              </w:rPr>
              <m:t>h</m:t>
            </m:r>
          </m:sup>
        </m:sSup>
        <m:sSup>
          <m:sSupPr>
            <m:ctrlPr>
              <w:rPr>
                <w:rFonts w:ascii="Cambria Math" w:eastAsiaTheme="minorEastAsia" w:hAnsi="Cambria Math"/>
                <w:i/>
                <w:lang w:val="en-US"/>
              </w:rPr>
            </m:ctrlPr>
          </m:sSupPr>
          <m:e>
            <m:r>
              <w:rPr>
                <w:rFonts w:ascii="Cambria Math" w:eastAsiaTheme="minorEastAsia" w:hAnsi="Cambria Math"/>
              </w:rPr>
              <m:t>04</m:t>
            </m:r>
          </m:e>
          <m:sup>
            <m:r>
              <w:rPr>
                <w:rFonts w:ascii="Cambria Math" w:eastAsiaTheme="minorEastAsia" w:hAnsi="Cambria Math"/>
                <w:lang w:val="en-US"/>
              </w:rPr>
              <m:t>m</m:t>
            </m:r>
          </m:sup>
        </m:sSup>
      </m:oMath>
      <w:r w:rsidRPr="006A12D4">
        <w:rPr>
          <w:rFonts w:eastAsiaTheme="minorEastAsia"/>
        </w:rPr>
        <w:t>.</w:t>
      </w:r>
    </w:p>
    <w:p w:rsidR="00661ECC" w:rsidRPr="0043282C" w:rsidRDefault="00661ECC" w:rsidP="00661ECC">
      <w:pPr>
        <w:pStyle w:val="a3"/>
        <w:spacing w:after="0" w:line="240" w:lineRule="auto"/>
        <w:ind w:left="426"/>
        <w:jc w:val="both"/>
      </w:pPr>
    </w:p>
    <w:sectPr w:rsidR="00661ECC" w:rsidRPr="0043282C" w:rsidSect="00910973">
      <w:headerReference w:type="default" r:id="rId27"/>
      <w:headerReference w:type="first" r:id="rId28"/>
      <w:pgSz w:w="11906" w:h="16838"/>
      <w:pgMar w:top="1134" w:right="850"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8B4" w:rsidRDefault="00CF28B4" w:rsidP="007C1A24">
      <w:pPr>
        <w:spacing w:after="0" w:line="240" w:lineRule="auto"/>
      </w:pPr>
      <w:r>
        <w:separator/>
      </w:r>
    </w:p>
  </w:endnote>
  <w:endnote w:type="continuationSeparator" w:id="0">
    <w:p w:rsidR="00CF28B4" w:rsidRDefault="00CF28B4" w:rsidP="007C1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rolina">
    <w:panose1 w:val="02000605060000020004"/>
    <w:charset w:val="CC"/>
    <w:family w:val="auto"/>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15" w:rsidRDefault="00D0691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15" w:rsidRDefault="00D0691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15" w:rsidRDefault="00D0691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8B4" w:rsidRDefault="00CF28B4" w:rsidP="007C1A24">
      <w:pPr>
        <w:spacing w:after="0" w:line="240" w:lineRule="auto"/>
      </w:pPr>
      <w:r>
        <w:separator/>
      </w:r>
    </w:p>
  </w:footnote>
  <w:footnote w:type="continuationSeparator" w:id="0">
    <w:p w:rsidR="00CF28B4" w:rsidRDefault="00CF28B4" w:rsidP="007C1A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15" w:rsidRDefault="00D069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71" w:rsidRDefault="00410081" w:rsidP="007C1A24">
    <w:pPr>
      <w:pStyle w:val="a4"/>
    </w:pPr>
    <w:r>
      <w:rPr>
        <w:noProof/>
        <w:lang w:val="be-BY" w:eastAsia="be-BY"/>
      </w:rPr>
      <w:pict>
        <v:shapetype id="_x0000_t202" coordsize="21600,21600" o:spt="202" path="m,l,21600r21600,l21600,xe">
          <v:stroke joinstyle="miter"/>
          <v:path gradientshapeok="t" o:connecttype="rect"/>
        </v:shapetype>
        <v:shape id="_x0000_s4124" type="#_x0000_t202" style="position:absolute;margin-left:65.75pt;margin-top:-8.5pt;width:4in;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5/ssw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" filled="f" stroked="f">
          <v:textbox style="mso-next-textbox:#_x0000_s4124">
            <w:txbxContent>
              <w:p w:rsidR="00926771" w:rsidRPr="00A426C2" w:rsidRDefault="00926771"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201</w:t>
                </w:r>
                <w:r>
                  <w:rPr>
                    <w:rFonts w:ascii="Carolina" w:eastAsia="Calibri" w:hAnsi="Carolina" w:cs="Times New Roman"/>
                    <w:b/>
                    <w:color w:val="000000"/>
                    <w:sz w:val="52"/>
                    <w:szCs w:val="52"/>
                  </w:rPr>
                  <w:t>3</w:t>
                </w:r>
              </w:p>
            </w:txbxContent>
          </v:textbox>
        </v:shape>
      </w:pict>
    </w:r>
    <w:r>
      <w:rPr>
        <w:noProof/>
        <w:lang w:val="be-BY" w:eastAsia="be-BY"/>
      </w:rPr>
      <w:pict>
        <v:line id="Line 4" o:spid="_x0000_s4123" style="position:absolute;z-index:251663360;visibility:visibl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" strokecolor="black [3213]" strokeweight="1.25pt"/>
      </w:pict>
    </w:r>
    <w:r>
      <w:rPr>
        <w:noProof/>
        <w:lang w:val="be-BY" w:eastAsia="be-BY"/>
      </w:rPr>
      <w:pict>
        <v:shape id="Text Box 2" o:spid="_x0000_s4122" type="#_x0000_t202" style="position:absolute;margin-left:130.85pt;margin-top:-5pt;width:350.15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" filled="f" stroked="f">
          <v:textbox style="mso-next-textbox:#Text Box 2">
            <w:txbxContent>
              <w:p w:rsidR="00926771" w:rsidRPr="009E1030" w:rsidRDefault="00926771" w:rsidP="007C1A24">
                <w:pPr>
                  <w:spacing w:after="0" w:line="240" w:lineRule="auto"/>
                  <w:rPr>
                    <w:rFonts w:ascii="Verdana" w:eastAsia="Calibri" w:hAnsi="Verdana" w:cs="Times New Roman"/>
                  </w:rPr>
                </w:pPr>
                <w:r w:rsidRPr="009E1030">
                  <w:rPr>
                    <w:rFonts w:ascii="Verdana" w:hAnsi="Verdana"/>
                    <w:sz w:val="24"/>
                    <w:szCs w:val="24"/>
                  </w:rPr>
                  <w:t>Районная</w:t>
                </w:r>
                <w:r w:rsidRPr="009E1030">
                  <w:rPr>
                    <w:rFonts w:ascii="Verdana" w:eastAsia="Calibri" w:hAnsi="Verdana" w:cs="Times New Roman"/>
                    <w:sz w:val="24"/>
                    <w:szCs w:val="24"/>
                  </w:rPr>
                  <w:t xml:space="preserve"> олимпиада по астрономии</w:t>
                </w:r>
                <w:r w:rsidRPr="009E1030">
                  <w:rPr>
                    <w:rFonts w:ascii="Verdana" w:hAnsi="Verdana"/>
                    <w:sz w:val="24"/>
                    <w:szCs w:val="24"/>
                  </w:rPr>
                  <w:t>, г. Минск</w:t>
                </w:r>
                <w:r>
                  <w:rPr>
                    <w:rFonts w:ascii="Verdana" w:hAnsi="Verdana"/>
                  </w:rPr>
                  <w:br/>
                </w:r>
                <w:r w:rsidRPr="009E1030">
                  <w:rPr>
                    <w:rFonts w:ascii="Verdana" w:hAnsi="Verdana"/>
                    <w:sz w:val="20"/>
                    <w:szCs w:val="20"/>
                  </w:rPr>
                  <w:t>Задания теоретического тура</w:t>
                </w:r>
              </w:p>
            </w:txbxContent>
          </v:textbox>
        </v:shape>
      </w:pict>
    </w:r>
    <w:r>
      <w:rPr>
        <w:noProof/>
        <w:lang w:val="be-BY" w:eastAsia="be-BY"/>
      </w:rPr>
      <w:pict>
        <v:line id="Line 5" o:spid="_x0000_s4121" style="position:absolute;z-index:251660288;visibility:visibl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M5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"/>
      </w:pict>
    </w:r>
  </w:p>
  <w:p w:rsidR="00926771" w:rsidRDefault="00926771" w:rsidP="007C1A24">
    <w:pPr>
      <w:pStyle w:val="a4"/>
    </w:pPr>
  </w:p>
  <w:p w:rsidR="00926771" w:rsidRDefault="0092677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71" w:rsidRDefault="00410081" w:rsidP="00FD3F31">
    <w:pPr>
      <w:pStyle w:val="a4"/>
    </w:pPr>
    <w:r>
      <w:rPr>
        <w:noProof/>
        <w:lang w:val="be-BY" w:eastAsia="be-BY"/>
      </w:rPr>
      <w:pict>
        <v:shapetype id="_x0000_t202" coordsize="21600,21600" o:spt="202" path="m,l,21600r21600,l21600,xe">
          <v:stroke joinstyle="miter"/>
          <v:path gradientshapeok="t" o:connecttype="rect"/>
        </v:shapetype>
        <v:shape id="Text Box 9" o:spid="_x0000_s4120" type="#_x0000_t202" style="position:absolute;margin-left:65.75pt;margin-top:-8.5pt;width:4in;height:3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8+tQIAAMA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" filled="f" stroked="f">
          <v:textbox style="mso-next-textbox:#Text Box 9">
            <w:txbxContent>
              <w:p w:rsidR="00926771" w:rsidRPr="00FD3F31" w:rsidRDefault="00926771" w:rsidP="00FD3F31">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201</w:t>
                </w:r>
                <w:r>
                  <w:rPr>
                    <w:rFonts w:ascii="Carolina" w:eastAsia="Calibri" w:hAnsi="Carolina" w:cs="Times New Roman"/>
                    <w:b/>
                    <w:color w:val="000000"/>
                    <w:sz w:val="52"/>
                    <w:szCs w:val="52"/>
                  </w:rPr>
                  <w:t>3</w:t>
                </w:r>
              </w:p>
            </w:txbxContent>
          </v:textbox>
        </v:shape>
      </w:pict>
    </w:r>
    <w:r>
      <w:rPr>
        <w:noProof/>
        <w:lang w:val="be-BY" w:eastAsia="be-BY"/>
      </w:rPr>
      <w:pict>
        <v:line id="Line 10" o:spid="_x0000_s4119" style="position:absolute;z-index:251668480;visibility:visibl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" strokecolor="black [3213]" strokeweight="1.25pt"/>
      </w:pict>
    </w:r>
    <w:r>
      <w:rPr>
        <w:noProof/>
        <w:lang w:val="be-BY" w:eastAsia="be-BY"/>
      </w:rPr>
      <w:pict>
        <v:shape id="Text Box 8" o:spid="_x0000_s4118" type="#_x0000_t202" style="position:absolute;margin-left:130.85pt;margin-top:-5pt;width:350.15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" filled="f" stroked="f">
          <v:textbox style="mso-next-textbox:#Text Box 8">
            <w:txbxContent>
              <w:p w:rsidR="00926771" w:rsidRPr="009E1030" w:rsidRDefault="00926771" w:rsidP="00FD3F31">
                <w:pPr>
                  <w:spacing w:after="0" w:line="240" w:lineRule="auto"/>
                  <w:rPr>
                    <w:rFonts w:ascii="Verdana" w:eastAsia="Calibri" w:hAnsi="Verdana" w:cs="Times New Roman"/>
                  </w:rPr>
                </w:pPr>
                <w:r w:rsidRPr="009E1030">
                  <w:rPr>
                    <w:rFonts w:ascii="Verdana" w:hAnsi="Verdana"/>
                    <w:sz w:val="24"/>
                    <w:szCs w:val="24"/>
                  </w:rPr>
                  <w:t>Районная</w:t>
                </w:r>
                <w:r w:rsidRPr="009E1030">
                  <w:rPr>
                    <w:rFonts w:ascii="Verdana" w:eastAsia="Calibri" w:hAnsi="Verdana" w:cs="Times New Roman"/>
                    <w:sz w:val="24"/>
                    <w:szCs w:val="24"/>
                  </w:rPr>
                  <w:t xml:space="preserve"> олимпиада по астрономии</w:t>
                </w:r>
                <w:r w:rsidRPr="009E1030">
                  <w:rPr>
                    <w:rFonts w:ascii="Verdana" w:hAnsi="Verdana"/>
                    <w:sz w:val="24"/>
                    <w:szCs w:val="24"/>
                  </w:rPr>
                  <w:t>, г. Минск</w:t>
                </w:r>
                <w:r>
                  <w:rPr>
                    <w:rFonts w:ascii="Verdana" w:hAnsi="Verdana"/>
                  </w:rPr>
                  <w:br/>
                </w:r>
                <w:r>
                  <w:rPr>
                    <w:rFonts w:ascii="Verdana" w:hAnsi="Verdana"/>
                    <w:sz w:val="20"/>
                    <w:szCs w:val="20"/>
                  </w:rPr>
                  <w:t>Решения</w:t>
                </w:r>
                <w:r w:rsidRPr="009E1030">
                  <w:rPr>
                    <w:rFonts w:ascii="Verdana" w:hAnsi="Verdana"/>
                    <w:sz w:val="20"/>
                    <w:szCs w:val="20"/>
                  </w:rPr>
                  <w:t xml:space="preserve"> теоретического тура</w:t>
                </w:r>
              </w:p>
            </w:txbxContent>
          </v:textbox>
        </v:shape>
      </w:pict>
    </w:r>
    <w:r>
      <w:rPr>
        <w:noProof/>
        <w:lang w:val="be-BY" w:eastAsia="be-BY"/>
      </w:rPr>
      <w:pict>
        <v:line id="Line 7" o:spid="_x0000_s4117" style="position:absolute;z-index:251665408;visibility:visibl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fV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"/>
      </w:pict>
    </w:r>
  </w:p>
  <w:p w:rsidR="00926771" w:rsidRDefault="00926771" w:rsidP="00FD3F31">
    <w:pPr>
      <w:pStyle w:val="a4"/>
    </w:pPr>
  </w:p>
  <w:p w:rsidR="00926771" w:rsidRDefault="00926771" w:rsidP="00FD3F31">
    <w:pPr>
      <w:pStyle w:val="a4"/>
    </w:pPr>
  </w:p>
  <w:p w:rsidR="00926771" w:rsidRDefault="00926771">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71" w:rsidRDefault="00410081" w:rsidP="007C1A24">
    <w:pPr>
      <w:pStyle w:val="a4"/>
    </w:pPr>
    <w:r>
      <w:rPr>
        <w:noProof/>
        <w:lang w:val="be-BY" w:eastAsia="be-BY"/>
      </w:rPr>
      <w:pict>
        <v:rect id="_x0000_s4142" style="position:absolute;margin-left:0;margin-top:-11pt;width:411pt;height:38.5pt;z-index:251695103;mso-position-horizontal:center;mso-width-relative:margin;mso-height-relative:margin" fillcolor="white [3212]" strokecolor="white [3212]">
          <v:textbox style="mso-fit-shape-to-text:t"/>
        </v:rect>
      </w:pict>
    </w:r>
    <w:r>
      <w:rPr>
        <w:noProof/>
        <w:lang w:val="be-BY" w:eastAsia="be-BY"/>
      </w:rPr>
      <w:pict>
        <v:shapetype id="_x0000_t202" coordsize="21600,21600" o:spt="202" path="m,l,21600r21600,l21600,xe">
          <v:stroke joinstyle="miter"/>
          <v:path gradientshapeok="t" o:connecttype="rect"/>
        </v:shapetype>
        <v:shape id="_x0000_s4132" type="#_x0000_t202" style="position:absolute;margin-left:65.75pt;margin-top:-8.5pt;width:4in;height:36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5/ssw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" filled="f" stroked="f">
          <v:textbox style="mso-next-textbox:#_x0000_s4132">
            <w:txbxContent>
              <w:p w:rsidR="00926771" w:rsidRPr="00A426C2" w:rsidRDefault="00926771"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201</w:t>
                </w:r>
                <w:r>
                  <w:rPr>
                    <w:rFonts w:ascii="Carolina" w:eastAsia="Calibri" w:hAnsi="Carolina" w:cs="Times New Roman"/>
                    <w:b/>
                    <w:color w:val="000000"/>
                    <w:sz w:val="52"/>
                    <w:szCs w:val="52"/>
                  </w:rPr>
                  <w:t>3</w:t>
                </w:r>
              </w:p>
            </w:txbxContent>
          </v:textbox>
        </v:shape>
      </w:pict>
    </w:r>
    <w:r>
      <w:rPr>
        <w:noProof/>
        <w:lang w:val="be-BY" w:eastAsia="be-BY"/>
      </w:rPr>
      <w:pict>
        <v:line id="_x0000_s4133" style="position:absolute;z-index:251697152;visibility:visibl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" strokecolor="black [3213]" strokeweight="1.25pt"/>
      </w:pict>
    </w:r>
    <w:r>
      <w:rPr>
        <w:noProof/>
        <w:lang w:val="be-BY" w:eastAsia="be-BY"/>
      </w:rPr>
      <w:pict>
        <v:shape id="_x0000_s4131" type="#_x0000_t202" style="position:absolute;margin-left:130.85pt;margin-top:-5pt;width:350.15pt;height:36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" filled="f" stroked="f">
          <v:textbox style="mso-next-textbox:#_x0000_s4131">
            <w:txbxContent>
              <w:p w:rsidR="00926771" w:rsidRPr="009E1030" w:rsidRDefault="00926771" w:rsidP="007C1A24">
                <w:pPr>
                  <w:spacing w:after="0" w:line="240" w:lineRule="auto"/>
                  <w:rPr>
                    <w:rFonts w:ascii="Verdana" w:eastAsia="Calibri" w:hAnsi="Verdana" w:cs="Times New Roman"/>
                  </w:rPr>
                </w:pPr>
                <w:r w:rsidRPr="009E1030">
                  <w:rPr>
                    <w:rFonts w:ascii="Verdana" w:hAnsi="Verdana"/>
                    <w:sz w:val="24"/>
                    <w:szCs w:val="24"/>
                  </w:rPr>
                  <w:t>Районная</w:t>
                </w:r>
                <w:r w:rsidRPr="009E1030">
                  <w:rPr>
                    <w:rFonts w:ascii="Verdana" w:eastAsia="Calibri" w:hAnsi="Verdana" w:cs="Times New Roman"/>
                    <w:sz w:val="24"/>
                    <w:szCs w:val="24"/>
                  </w:rPr>
                  <w:t xml:space="preserve"> олимпиада по астрономии</w:t>
                </w:r>
                <w:r w:rsidRPr="009E1030">
                  <w:rPr>
                    <w:rFonts w:ascii="Verdana" w:hAnsi="Verdana"/>
                    <w:sz w:val="24"/>
                    <w:szCs w:val="24"/>
                  </w:rPr>
                  <w:t>, г. Минск</w:t>
                </w:r>
                <w:r>
                  <w:rPr>
                    <w:rFonts w:ascii="Verdana" w:hAnsi="Verdana"/>
                  </w:rPr>
                  <w:br/>
                </w:r>
                <w:r>
                  <w:rPr>
                    <w:rFonts w:ascii="Verdana" w:hAnsi="Verdana"/>
                    <w:sz w:val="20"/>
                    <w:szCs w:val="20"/>
                  </w:rPr>
                  <w:t>Справочные данные</w:t>
                </w:r>
              </w:p>
            </w:txbxContent>
          </v:textbox>
        </v:shape>
      </w:pict>
    </w:r>
    <w:r>
      <w:rPr>
        <w:noProof/>
        <w:lang w:val="be-BY" w:eastAsia="be-BY"/>
      </w:rPr>
      <w:pict>
        <v:line id="_x0000_s4130" style="position:absolute;z-index:251699200;visibility:visibl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M5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"/>
      </w:pict>
    </w:r>
  </w:p>
  <w:p w:rsidR="00926771" w:rsidRDefault="00926771" w:rsidP="007C1A24">
    <w:pPr>
      <w:pStyle w:val="a4"/>
    </w:pPr>
  </w:p>
  <w:p w:rsidR="00926771" w:rsidRDefault="00926771">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71" w:rsidRDefault="00410081" w:rsidP="007C1A24">
    <w:pPr>
      <w:pStyle w:val="a4"/>
    </w:pPr>
    <w:r>
      <w:rPr>
        <w:noProof/>
        <w:lang w:val="be-BY" w:eastAsia="be-BY"/>
      </w:rPr>
      <w:pict>
        <v:shapetype id="_x0000_t202" coordsize="21600,21600" o:spt="202" path="m,l,21600r21600,l21600,xe">
          <v:stroke joinstyle="miter"/>
          <v:path gradientshapeok="t" o:connecttype="rect"/>
        </v:shapetype>
        <v:shape id="_x0000_s4116" type="#_x0000_t202" style="position:absolute;margin-left:65.75pt;margin-top:-8.5pt;width:4in;height:3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" filled="f" stroked="f">
          <v:textbox style="mso-next-textbox:#_x0000_s4116">
            <w:txbxContent>
              <w:p w:rsidR="00926771" w:rsidRPr="00A426C2" w:rsidRDefault="00926771"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201</w:t>
                </w:r>
                <w:r>
                  <w:rPr>
                    <w:rFonts w:ascii="Carolina" w:eastAsia="Calibri" w:hAnsi="Carolina" w:cs="Times New Roman"/>
                    <w:b/>
                    <w:color w:val="000000"/>
                    <w:sz w:val="52"/>
                    <w:szCs w:val="52"/>
                  </w:rPr>
                  <w:t>3</w:t>
                </w:r>
              </w:p>
            </w:txbxContent>
          </v:textbox>
        </v:shape>
      </w:pict>
    </w:r>
    <w:r>
      <w:rPr>
        <w:noProof/>
        <w:lang w:val="be-BY" w:eastAsia="be-BY"/>
      </w:rPr>
      <w:pict>
        <v:line id="_x0000_s4115" style="position:absolute;z-index:251673600;visibility:visibl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" strokecolor="black [3213]" strokeweight="1.25pt"/>
      </w:pict>
    </w:r>
    <w:r>
      <w:rPr>
        <w:noProof/>
        <w:lang w:val="be-BY" w:eastAsia="be-BY"/>
      </w:rPr>
      <w:pict>
        <v:shape id="_x0000_s4114" type="#_x0000_t202" style="position:absolute;margin-left:130.85pt;margin-top:-5pt;width:350.15pt;height:3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eGtgIAAME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" filled="f" stroked="f">
          <v:textbox style="mso-next-textbox:#_x0000_s4114">
            <w:txbxContent>
              <w:p w:rsidR="00926771" w:rsidRPr="009E1030" w:rsidRDefault="00926771" w:rsidP="007C1A24">
                <w:pPr>
                  <w:spacing w:after="0" w:line="240" w:lineRule="auto"/>
                  <w:rPr>
                    <w:rFonts w:ascii="Verdana" w:eastAsia="Calibri" w:hAnsi="Verdana" w:cs="Times New Roman"/>
                  </w:rPr>
                </w:pPr>
                <w:r w:rsidRPr="009E1030">
                  <w:rPr>
                    <w:rFonts w:ascii="Verdana" w:hAnsi="Verdana"/>
                    <w:sz w:val="24"/>
                    <w:szCs w:val="24"/>
                  </w:rPr>
                  <w:t>Районная</w:t>
                </w:r>
                <w:r w:rsidRPr="009E1030">
                  <w:rPr>
                    <w:rFonts w:ascii="Verdana" w:eastAsia="Calibri" w:hAnsi="Verdana" w:cs="Times New Roman"/>
                    <w:sz w:val="24"/>
                    <w:szCs w:val="24"/>
                  </w:rPr>
                  <w:t xml:space="preserve"> олимпиада по астрономии</w:t>
                </w:r>
                <w:r w:rsidRPr="009E1030">
                  <w:rPr>
                    <w:rFonts w:ascii="Verdana" w:hAnsi="Verdana"/>
                    <w:sz w:val="24"/>
                    <w:szCs w:val="24"/>
                  </w:rPr>
                  <w:t>, г. Минск</w:t>
                </w:r>
                <w:r>
                  <w:rPr>
                    <w:rFonts w:ascii="Verdana" w:hAnsi="Verdana"/>
                  </w:rPr>
                  <w:br/>
                </w:r>
                <w:r>
                  <w:rPr>
                    <w:rFonts w:ascii="Verdana" w:hAnsi="Verdana"/>
                    <w:sz w:val="20"/>
                    <w:szCs w:val="20"/>
                  </w:rPr>
                  <w:t>Решения</w:t>
                </w:r>
                <w:r w:rsidRPr="009E1030">
                  <w:rPr>
                    <w:rFonts w:ascii="Verdana" w:hAnsi="Verdana"/>
                    <w:sz w:val="20"/>
                    <w:szCs w:val="20"/>
                  </w:rPr>
                  <w:t xml:space="preserve"> теоретического тура</w:t>
                </w:r>
              </w:p>
            </w:txbxContent>
          </v:textbox>
        </v:shape>
      </w:pict>
    </w:r>
    <w:r>
      <w:rPr>
        <w:noProof/>
        <w:lang w:val="be-BY" w:eastAsia="be-BY"/>
      </w:rPr>
      <w:pict>
        <v:line id="_x0000_s4113" style="position:absolute;z-index:251670528;visibility:visibl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0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"/>
      </w:pict>
    </w:r>
  </w:p>
  <w:p w:rsidR="00926771" w:rsidRDefault="00926771" w:rsidP="007C1A24">
    <w:pPr>
      <w:pStyle w:val="a4"/>
    </w:pPr>
  </w:p>
  <w:p w:rsidR="00926771" w:rsidRDefault="00926771">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71" w:rsidRDefault="00410081" w:rsidP="007C1A24">
    <w:pPr>
      <w:pStyle w:val="a4"/>
    </w:pPr>
    <w:r>
      <w:rPr>
        <w:noProof/>
        <w:lang w:val="be-BY" w:eastAsia="be-BY"/>
      </w:rPr>
      <w:pict>
        <v:shapetype id="_x0000_t202" coordsize="21600,21600" o:spt="202" path="m,l,21600r21600,l21600,xe">
          <v:stroke joinstyle="miter"/>
          <v:path gradientshapeok="t" o:connecttype="rect"/>
        </v:shapetype>
        <v:shape id="_x0000_s4104" type="#_x0000_t202" style="position:absolute;margin-left:65.75pt;margin-top:-8.5pt;width:4in;height:36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" filled="f" stroked="f">
          <v:textbox style="mso-next-textbox:#_x0000_s4104">
            <w:txbxContent>
              <w:p w:rsidR="00926771" w:rsidRPr="00E46DDE" w:rsidRDefault="00926771"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2012</w:t>
                </w:r>
              </w:p>
            </w:txbxContent>
          </v:textbox>
        </v:shape>
      </w:pict>
    </w:r>
    <w:r>
      <w:rPr>
        <w:noProof/>
        <w:lang w:val="be-BY" w:eastAsia="be-BY"/>
      </w:rPr>
      <w:pict>
        <v:line id="_x0000_s4103" style="position:absolute;z-index:251694080;visibility:visibl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" strokecolor="black [3213]" strokeweight="1.25pt"/>
      </w:pict>
    </w:r>
    <w:r>
      <w:rPr>
        <w:noProof/>
        <w:lang w:val="be-BY" w:eastAsia="be-BY"/>
      </w:rPr>
      <w:pict>
        <v:shape id="_x0000_s4102" type="#_x0000_t202" style="position:absolute;margin-left:130.85pt;margin-top:-5pt;width:350.15pt;height:36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UatwIAAMI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" filled="f" stroked="f">
          <v:textbox style="mso-next-textbox:#_x0000_s4102">
            <w:txbxContent>
              <w:p w:rsidR="00926771" w:rsidRPr="009E1030" w:rsidRDefault="00926771" w:rsidP="007C1A24">
                <w:pPr>
                  <w:spacing w:after="0" w:line="240" w:lineRule="auto"/>
                  <w:rPr>
                    <w:rFonts w:ascii="Verdana" w:eastAsia="Calibri" w:hAnsi="Verdana" w:cs="Times New Roman"/>
                  </w:rPr>
                </w:pPr>
                <w:r w:rsidRPr="009E1030">
                  <w:rPr>
                    <w:rFonts w:ascii="Verdana" w:hAnsi="Verdana"/>
                    <w:sz w:val="24"/>
                    <w:szCs w:val="24"/>
                  </w:rPr>
                  <w:t>Районная</w:t>
                </w:r>
                <w:r w:rsidRPr="009E1030">
                  <w:rPr>
                    <w:rFonts w:ascii="Verdana" w:eastAsia="Calibri" w:hAnsi="Verdana" w:cs="Times New Roman"/>
                    <w:sz w:val="24"/>
                    <w:szCs w:val="24"/>
                  </w:rPr>
                  <w:t xml:space="preserve"> олимпиада по астрономии</w:t>
                </w:r>
                <w:r w:rsidRPr="009E1030">
                  <w:rPr>
                    <w:rFonts w:ascii="Verdana" w:hAnsi="Verdana"/>
                    <w:sz w:val="24"/>
                    <w:szCs w:val="24"/>
                  </w:rPr>
                  <w:t>, г. Минск</w:t>
                </w:r>
                <w:r>
                  <w:rPr>
                    <w:rFonts w:ascii="Verdana" w:hAnsi="Verdana"/>
                  </w:rPr>
                  <w:br/>
                </w:r>
                <w:r>
                  <w:rPr>
                    <w:rFonts w:ascii="Verdana" w:hAnsi="Verdana"/>
                    <w:sz w:val="20"/>
                    <w:szCs w:val="20"/>
                  </w:rPr>
                  <w:t>Условия практического тура</w:t>
                </w:r>
              </w:p>
            </w:txbxContent>
          </v:textbox>
        </v:shape>
      </w:pict>
    </w:r>
    <w:r>
      <w:rPr>
        <w:noProof/>
        <w:lang w:val="be-BY" w:eastAsia="be-BY"/>
      </w:rPr>
      <w:pict>
        <v:line id="_x0000_s4101" style="position:absolute;z-index:251691008;visibility:visibl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RV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"/>
      </w:pict>
    </w:r>
  </w:p>
  <w:p w:rsidR="00926771" w:rsidRDefault="00926771" w:rsidP="007C1A24">
    <w:pPr>
      <w:pStyle w:val="a4"/>
    </w:pPr>
  </w:p>
  <w:p w:rsidR="00926771" w:rsidRDefault="00926771">
    <w:pPr>
      <w:pStyle w:val="a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71" w:rsidRDefault="00410081" w:rsidP="00FD3F31">
    <w:pPr>
      <w:pStyle w:val="a4"/>
    </w:pPr>
    <w:r>
      <w:rPr>
        <w:noProof/>
        <w:lang w:val="be-BY" w:eastAsia="be-BY"/>
      </w:rPr>
      <w:pict>
        <v:shapetype id="_x0000_t202" coordsize="21600,21600" o:spt="202" path="m,l,21600r21600,l21600,xe">
          <v:stroke joinstyle="miter"/>
          <v:path gradientshapeok="t" o:connecttype="rect"/>
        </v:shapetype>
        <v:shape id="_x0000_s4100" type="#_x0000_t202" style="position:absolute;margin-left:65.75pt;margin-top:-8.5pt;width:4in;height:3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nv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" filled="f" stroked="f">
          <v:textbox style="mso-next-textbox:#_x0000_s4100">
            <w:txbxContent>
              <w:p w:rsidR="00926771" w:rsidRPr="00FD3F31" w:rsidRDefault="00926771" w:rsidP="00FD3F31">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201</w:t>
                </w:r>
                <w:r>
                  <w:rPr>
                    <w:rFonts w:ascii="Carolina" w:eastAsia="Calibri" w:hAnsi="Carolina" w:cs="Times New Roman"/>
                    <w:b/>
                    <w:color w:val="000000"/>
                    <w:sz w:val="52"/>
                    <w:szCs w:val="52"/>
                  </w:rPr>
                  <w:t>3</w:t>
                </w:r>
              </w:p>
            </w:txbxContent>
          </v:textbox>
        </v:shape>
      </w:pict>
    </w:r>
    <w:r>
      <w:rPr>
        <w:noProof/>
        <w:lang w:val="be-BY" w:eastAsia="be-BY"/>
      </w:rPr>
      <w:pict>
        <v:line id="_x0000_s4099" style="position:absolute;z-index:251688960;visibility:visibl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" strokecolor="black [3213]" strokeweight="1.25pt"/>
      </w:pict>
    </w:r>
    <w:r>
      <w:rPr>
        <w:noProof/>
        <w:lang w:val="be-BY" w:eastAsia="be-BY"/>
      </w:rPr>
      <w:pict>
        <v:shape id="_x0000_s4098" type="#_x0000_t202" style="position:absolute;margin-left:130.85pt;margin-top:-5pt;width:350.15pt;height:3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" filled="f" stroked="f">
          <v:textbox style="mso-next-textbox:#_x0000_s4098">
            <w:txbxContent>
              <w:p w:rsidR="00926771" w:rsidRPr="009E1030" w:rsidRDefault="00926771" w:rsidP="00FD3F31">
                <w:pPr>
                  <w:spacing w:after="0" w:line="240" w:lineRule="auto"/>
                  <w:rPr>
                    <w:rFonts w:ascii="Verdana" w:eastAsia="Calibri" w:hAnsi="Verdana" w:cs="Times New Roman"/>
                  </w:rPr>
                </w:pPr>
                <w:r w:rsidRPr="009E1030">
                  <w:rPr>
                    <w:rFonts w:ascii="Verdana" w:hAnsi="Verdana"/>
                    <w:sz w:val="24"/>
                    <w:szCs w:val="24"/>
                  </w:rPr>
                  <w:t>Районная</w:t>
                </w:r>
                <w:r w:rsidRPr="009E1030">
                  <w:rPr>
                    <w:rFonts w:ascii="Verdana" w:eastAsia="Calibri" w:hAnsi="Verdana" w:cs="Times New Roman"/>
                    <w:sz w:val="24"/>
                    <w:szCs w:val="24"/>
                  </w:rPr>
                  <w:t xml:space="preserve"> олимпиада по астрономии</w:t>
                </w:r>
                <w:r w:rsidRPr="009E1030">
                  <w:rPr>
                    <w:rFonts w:ascii="Verdana" w:hAnsi="Verdana"/>
                    <w:sz w:val="24"/>
                    <w:szCs w:val="24"/>
                  </w:rPr>
                  <w:t>, г. Минск</w:t>
                </w:r>
                <w:r>
                  <w:rPr>
                    <w:rFonts w:ascii="Verdana" w:hAnsi="Verdana"/>
                  </w:rPr>
                  <w:br/>
                </w:r>
                <w:r>
                  <w:rPr>
                    <w:rFonts w:ascii="Verdana" w:hAnsi="Verdana"/>
                    <w:sz w:val="20"/>
                    <w:szCs w:val="20"/>
                  </w:rPr>
                  <w:t>Условия практического тура</w:t>
                </w:r>
              </w:p>
            </w:txbxContent>
          </v:textbox>
        </v:shape>
      </w:pict>
    </w:r>
    <w:r>
      <w:rPr>
        <w:noProof/>
        <w:lang w:val="be-BY" w:eastAsia="be-BY"/>
      </w:rPr>
      <w:pict>
        <v:line id="_x0000_s4097" style="position:absolute;z-index:251685888;visibility:visibl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K3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"/>
      </w:pict>
    </w:r>
  </w:p>
  <w:p w:rsidR="00926771" w:rsidRDefault="00926771" w:rsidP="00FD3F31">
    <w:pPr>
      <w:pStyle w:val="a4"/>
    </w:pPr>
  </w:p>
  <w:p w:rsidR="00926771" w:rsidRDefault="00926771" w:rsidP="00FD3F31">
    <w:pPr>
      <w:pStyle w:val="a4"/>
    </w:pPr>
  </w:p>
  <w:p w:rsidR="00926771" w:rsidRDefault="00926771">
    <w:pPr>
      <w:pStyle w:val="a4"/>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73" w:rsidRDefault="00410081" w:rsidP="007C1A24">
    <w:pPr>
      <w:pStyle w:val="a4"/>
    </w:pPr>
    <w:r>
      <w:rPr>
        <w:noProof/>
        <w:lang w:val="be-BY" w:eastAsia="be-BY"/>
      </w:rPr>
      <w:pict>
        <v:shapetype id="_x0000_t202" coordsize="21600,21600" o:spt="202" path="m,l,21600r21600,l21600,xe">
          <v:stroke joinstyle="miter"/>
          <v:path gradientshapeok="t" o:connecttype="rect"/>
        </v:shapetype>
        <v:shape id="_x0000_s4140" type="#_x0000_t202" style="position:absolute;margin-left:65.75pt;margin-top:-8.5pt;width:4in;height:36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" filled="f" stroked="f">
          <v:textbox style="mso-next-textbox:#_x0000_s4140">
            <w:txbxContent>
              <w:p w:rsidR="00910973" w:rsidRPr="00E46DDE" w:rsidRDefault="00910973"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2012</w:t>
                </w:r>
              </w:p>
            </w:txbxContent>
          </v:textbox>
        </v:shape>
      </w:pict>
    </w:r>
    <w:r>
      <w:rPr>
        <w:noProof/>
        <w:lang w:val="be-BY" w:eastAsia="be-BY"/>
      </w:rPr>
      <w:pict>
        <v:line id="_x0000_s4141" style="position:absolute;z-index:251709440;visibility:visibl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" strokecolor="black [3213]" strokeweight="1.25pt"/>
      </w:pict>
    </w:r>
    <w:r>
      <w:rPr>
        <w:noProof/>
        <w:lang w:val="be-BY" w:eastAsia="be-BY"/>
      </w:rPr>
      <w:pict>
        <v:shape id="_x0000_s4139" type="#_x0000_t202" style="position:absolute;margin-left:130.85pt;margin-top:-5pt;width:350.15pt;height:36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UatwIAAMI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" filled="f" stroked="f">
          <v:textbox style="mso-next-textbox:#_x0000_s4139">
            <w:txbxContent>
              <w:p w:rsidR="00910973" w:rsidRPr="009E1030" w:rsidRDefault="00910973" w:rsidP="007C1A24">
                <w:pPr>
                  <w:spacing w:after="0" w:line="240" w:lineRule="auto"/>
                  <w:rPr>
                    <w:rFonts w:ascii="Verdana" w:eastAsia="Calibri" w:hAnsi="Verdana" w:cs="Times New Roman"/>
                  </w:rPr>
                </w:pPr>
                <w:r w:rsidRPr="009E1030">
                  <w:rPr>
                    <w:rFonts w:ascii="Verdana" w:hAnsi="Verdana"/>
                    <w:sz w:val="24"/>
                    <w:szCs w:val="24"/>
                  </w:rPr>
                  <w:t>Районная</w:t>
                </w:r>
                <w:r w:rsidRPr="009E1030">
                  <w:rPr>
                    <w:rFonts w:ascii="Verdana" w:eastAsia="Calibri" w:hAnsi="Verdana" w:cs="Times New Roman"/>
                    <w:sz w:val="24"/>
                    <w:szCs w:val="24"/>
                  </w:rPr>
                  <w:t xml:space="preserve"> олимпиада по астрономии</w:t>
                </w:r>
                <w:r w:rsidRPr="009E1030">
                  <w:rPr>
                    <w:rFonts w:ascii="Verdana" w:hAnsi="Verdana"/>
                    <w:sz w:val="24"/>
                    <w:szCs w:val="24"/>
                  </w:rPr>
                  <w:t>, г. Минск</w:t>
                </w:r>
                <w:r>
                  <w:rPr>
                    <w:rFonts w:ascii="Verdana" w:hAnsi="Verdana"/>
                  </w:rPr>
                  <w:br/>
                </w:r>
                <w:r>
                  <w:rPr>
                    <w:rFonts w:ascii="Verdana" w:hAnsi="Verdana"/>
                    <w:sz w:val="20"/>
                    <w:szCs w:val="20"/>
                  </w:rPr>
                  <w:t>Решения практического тура</w:t>
                </w:r>
              </w:p>
            </w:txbxContent>
          </v:textbox>
        </v:shape>
      </w:pict>
    </w:r>
    <w:r>
      <w:rPr>
        <w:noProof/>
        <w:lang w:val="be-BY" w:eastAsia="be-BY"/>
      </w:rPr>
      <w:pict>
        <v:line id="_x0000_s4138" style="position:absolute;z-index:251706368;visibility:visibl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RV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"/>
      </w:pict>
    </w:r>
  </w:p>
  <w:p w:rsidR="00910973" w:rsidRDefault="00910973" w:rsidP="007C1A24">
    <w:pPr>
      <w:pStyle w:val="a4"/>
    </w:pPr>
  </w:p>
  <w:p w:rsidR="00910973" w:rsidRDefault="00910973">
    <w:pPr>
      <w:pStyle w:val="a4"/>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73" w:rsidRDefault="00410081" w:rsidP="00FD3F31">
    <w:pPr>
      <w:pStyle w:val="a4"/>
    </w:pPr>
    <w:r>
      <w:rPr>
        <w:noProof/>
        <w:lang w:val="be-BY" w:eastAsia="be-BY"/>
      </w:rPr>
      <w:pict>
        <v:shapetype id="_x0000_t202" coordsize="21600,21600" o:spt="202" path="m,l,21600r21600,l21600,xe">
          <v:stroke joinstyle="miter"/>
          <v:path gradientshapeok="t" o:connecttype="rect"/>
        </v:shapetype>
        <v:shape id="_x0000_s4136" type="#_x0000_t202" style="position:absolute;margin-left:65.75pt;margin-top:-8.5pt;width:4in;height:36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nv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" filled="f" stroked="f">
          <v:textbox style="mso-next-textbox:#_x0000_s4136">
            <w:txbxContent>
              <w:p w:rsidR="00910973" w:rsidRPr="00FD3F31" w:rsidRDefault="00910973" w:rsidP="00FD3F31">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201</w:t>
                </w:r>
                <w:r>
                  <w:rPr>
                    <w:rFonts w:ascii="Carolina" w:eastAsia="Calibri" w:hAnsi="Carolina" w:cs="Times New Roman"/>
                    <w:b/>
                    <w:color w:val="000000"/>
                    <w:sz w:val="52"/>
                    <w:szCs w:val="52"/>
                  </w:rPr>
                  <w:t>3</w:t>
                </w:r>
              </w:p>
            </w:txbxContent>
          </v:textbox>
        </v:shape>
      </w:pict>
    </w:r>
    <w:r>
      <w:rPr>
        <w:noProof/>
        <w:lang w:val="be-BY" w:eastAsia="be-BY"/>
      </w:rPr>
      <w:pict>
        <v:line id="_x0000_s4137" style="position:absolute;z-index:251704320;visibility:visibl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" strokecolor="black [3213]" strokeweight="1.25pt"/>
      </w:pict>
    </w:r>
    <w:r>
      <w:rPr>
        <w:noProof/>
        <w:lang w:val="be-BY" w:eastAsia="be-BY"/>
      </w:rPr>
      <w:pict>
        <v:shape id="_x0000_s4135" type="#_x0000_t202" style="position:absolute;margin-left:130.85pt;margin-top:-5pt;width:350.15pt;height:36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" filled="f" stroked="f">
          <v:textbox style="mso-next-textbox:#_x0000_s4135">
            <w:txbxContent>
              <w:p w:rsidR="00910973" w:rsidRPr="009E1030" w:rsidRDefault="00910973" w:rsidP="00FD3F31">
                <w:pPr>
                  <w:spacing w:after="0" w:line="240" w:lineRule="auto"/>
                  <w:rPr>
                    <w:rFonts w:ascii="Verdana" w:eastAsia="Calibri" w:hAnsi="Verdana" w:cs="Times New Roman"/>
                  </w:rPr>
                </w:pPr>
                <w:r w:rsidRPr="009E1030">
                  <w:rPr>
                    <w:rFonts w:ascii="Verdana" w:hAnsi="Verdana"/>
                    <w:sz w:val="24"/>
                    <w:szCs w:val="24"/>
                  </w:rPr>
                  <w:t>Районная</w:t>
                </w:r>
                <w:r w:rsidRPr="009E1030">
                  <w:rPr>
                    <w:rFonts w:ascii="Verdana" w:eastAsia="Calibri" w:hAnsi="Verdana" w:cs="Times New Roman"/>
                    <w:sz w:val="24"/>
                    <w:szCs w:val="24"/>
                  </w:rPr>
                  <w:t xml:space="preserve"> олимпиада по астрономии</w:t>
                </w:r>
                <w:r w:rsidRPr="009E1030">
                  <w:rPr>
                    <w:rFonts w:ascii="Verdana" w:hAnsi="Verdana"/>
                    <w:sz w:val="24"/>
                    <w:szCs w:val="24"/>
                  </w:rPr>
                  <w:t>, г. Минск</w:t>
                </w:r>
                <w:r>
                  <w:rPr>
                    <w:rFonts w:ascii="Verdana" w:hAnsi="Verdana"/>
                  </w:rPr>
                  <w:br/>
                </w:r>
                <w:r>
                  <w:rPr>
                    <w:rFonts w:ascii="Verdana" w:hAnsi="Verdana"/>
                    <w:sz w:val="20"/>
                    <w:szCs w:val="20"/>
                  </w:rPr>
                  <w:t>Решения практического тура</w:t>
                </w:r>
              </w:p>
            </w:txbxContent>
          </v:textbox>
        </v:shape>
      </w:pict>
    </w:r>
    <w:r>
      <w:rPr>
        <w:noProof/>
        <w:lang w:val="be-BY" w:eastAsia="be-BY"/>
      </w:rPr>
      <w:pict>
        <v:line id="_x0000_s4134" style="position:absolute;z-index:251701248;visibility:visibl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K3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"/>
      </w:pict>
    </w:r>
  </w:p>
  <w:p w:rsidR="00910973" w:rsidRDefault="00910973" w:rsidP="00FD3F31">
    <w:pPr>
      <w:pStyle w:val="a4"/>
    </w:pPr>
  </w:p>
  <w:p w:rsidR="00910973" w:rsidRDefault="00910973" w:rsidP="00FD3F31">
    <w:pPr>
      <w:pStyle w:val="a4"/>
    </w:pPr>
  </w:p>
  <w:p w:rsidR="00910973" w:rsidRDefault="0091097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5D3A"/>
    <w:multiLevelType w:val="hybridMultilevel"/>
    <w:tmpl w:val="ADDA3454"/>
    <w:lvl w:ilvl="0" w:tplc="BF0A609C">
      <w:start w:val="1"/>
      <w:numFmt w:val="lowerLetter"/>
      <w:lvlText w:val="%1)"/>
      <w:lvlJc w:val="left"/>
      <w:pPr>
        <w:ind w:left="814" w:hanging="360"/>
      </w:pPr>
      <w:rPr>
        <w:rFonts w:hint="default"/>
      </w:rPr>
    </w:lvl>
    <w:lvl w:ilvl="1" w:tplc="04230019" w:tentative="1">
      <w:start w:val="1"/>
      <w:numFmt w:val="lowerLetter"/>
      <w:lvlText w:val="%2."/>
      <w:lvlJc w:val="left"/>
      <w:pPr>
        <w:ind w:left="1534" w:hanging="360"/>
      </w:pPr>
    </w:lvl>
    <w:lvl w:ilvl="2" w:tplc="0423001B" w:tentative="1">
      <w:start w:val="1"/>
      <w:numFmt w:val="lowerRoman"/>
      <w:lvlText w:val="%3."/>
      <w:lvlJc w:val="right"/>
      <w:pPr>
        <w:ind w:left="2254" w:hanging="180"/>
      </w:pPr>
    </w:lvl>
    <w:lvl w:ilvl="3" w:tplc="0423000F" w:tentative="1">
      <w:start w:val="1"/>
      <w:numFmt w:val="decimal"/>
      <w:lvlText w:val="%4."/>
      <w:lvlJc w:val="left"/>
      <w:pPr>
        <w:ind w:left="2974" w:hanging="360"/>
      </w:pPr>
    </w:lvl>
    <w:lvl w:ilvl="4" w:tplc="04230019" w:tentative="1">
      <w:start w:val="1"/>
      <w:numFmt w:val="lowerLetter"/>
      <w:lvlText w:val="%5."/>
      <w:lvlJc w:val="left"/>
      <w:pPr>
        <w:ind w:left="3694" w:hanging="360"/>
      </w:pPr>
    </w:lvl>
    <w:lvl w:ilvl="5" w:tplc="0423001B" w:tentative="1">
      <w:start w:val="1"/>
      <w:numFmt w:val="lowerRoman"/>
      <w:lvlText w:val="%6."/>
      <w:lvlJc w:val="right"/>
      <w:pPr>
        <w:ind w:left="4414" w:hanging="180"/>
      </w:pPr>
    </w:lvl>
    <w:lvl w:ilvl="6" w:tplc="0423000F" w:tentative="1">
      <w:start w:val="1"/>
      <w:numFmt w:val="decimal"/>
      <w:lvlText w:val="%7."/>
      <w:lvlJc w:val="left"/>
      <w:pPr>
        <w:ind w:left="5134" w:hanging="360"/>
      </w:pPr>
    </w:lvl>
    <w:lvl w:ilvl="7" w:tplc="04230019" w:tentative="1">
      <w:start w:val="1"/>
      <w:numFmt w:val="lowerLetter"/>
      <w:lvlText w:val="%8."/>
      <w:lvlJc w:val="left"/>
      <w:pPr>
        <w:ind w:left="5854" w:hanging="360"/>
      </w:pPr>
    </w:lvl>
    <w:lvl w:ilvl="8" w:tplc="0423001B" w:tentative="1">
      <w:start w:val="1"/>
      <w:numFmt w:val="lowerRoman"/>
      <w:lvlText w:val="%9."/>
      <w:lvlJc w:val="right"/>
      <w:pPr>
        <w:ind w:left="6574" w:hanging="180"/>
      </w:pPr>
    </w:lvl>
  </w:abstractNum>
  <w:abstractNum w:abstractNumId="1">
    <w:nsid w:val="125A432D"/>
    <w:multiLevelType w:val="hybridMultilevel"/>
    <w:tmpl w:val="1D58FA68"/>
    <w:lvl w:ilvl="0" w:tplc="04230019">
      <w:start w:val="1"/>
      <w:numFmt w:val="lowerLetter"/>
      <w:lvlText w:val="%1."/>
      <w:lvlJc w:val="left"/>
      <w:pPr>
        <w:ind w:left="1440" w:hanging="360"/>
      </w:pPr>
    </w:lvl>
    <w:lvl w:ilvl="1" w:tplc="04230019" w:tentative="1">
      <w:start w:val="1"/>
      <w:numFmt w:val="lowerLetter"/>
      <w:lvlText w:val="%2."/>
      <w:lvlJc w:val="left"/>
      <w:pPr>
        <w:ind w:left="2160" w:hanging="360"/>
      </w:pPr>
    </w:lvl>
    <w:lvl w:ilvl="2" w:tplc="0423001B" w:tentative="1">
      <w:start w:val="1"/>
      <w:numFmt w:val="lowerRoman"/>
      <w:lvlText w:val="%3."/>
      <w:lvlJc w:val="right"/>
      <w:pPr>
        <w:ind w:left="2880" w:hanging="180"/>
      </w:pPr>
    </w:lvl>
    <w:lvl w:ilvl="3" w:tplc="0423000F" w:tentative="1">
      <w:start w:val="1"/>
      <w:numFmt w:val="decimal"/>
      <w:lvlText w:val="%4."/>
      <w:lvlJc w:val="left"/>
      <w:pPr>
        <w:ind w:left="3600" w:hanging="360"/>
      </w:pPr>
    </w:lvl>
    <w:lvl w:ilvl="4" w:tplc="04230019" w:tentative="1">
      <w:start w:val="1"/>
      <w:numFmt w:val="lowerLetter"/>
      <w:lvlText w:val="%5."/>
      <w:lvlJc w:val="left"/>
      <w:pPr>
        <w:ind w:left="4320" w:hanging="360"/>
      </w:pPr>
    </w:lvl>
    <w:lvl w:ilvl="5" w:tplc="0423001B" w:tentative="1">
      <w:start w:val="1"/>
      <w:numFmt w:val="lowerRoman"/>
      <w:lvlText w:val="%6."/>
      <w:lvlJc w:val="right"/>
      <w:pPr>
        <w:ind w:left="5040" w:hanging="180"/>
      </w:pPr>
    </w:lvl>
    <w:lvl w:ilvl="6" w:tplc="0423000F" w:tentative="1">
      <w:start w:val="1"/>
      <w:numFmt w:val="decimal"/>
      <w:lvlText w:val="%7."/>
      <w:lvlJc w:val="left"/>
      <w:pPr>
        <w:ind w:left="5760" w:hanging="360"/>
      </w:pPr>
    </w:lvl>
    <w:lvl w:ilvl="7" w:tplc="04230019" w:tentative="1">
      <w:start w:val="1"/>
      <w:numFmt w:val="lowerLetter"/>
      <w:lvlText w:val="%8."/>
      <w:lvlJc w:val="left"/>
      <w:pPr>
        <w:ind w:left="6480" w:hanging="360"/>
      </w:pPr>
    </w:lvl>
    <w:lvl w:ilvl="8" w:tplc="0423001B" w:tentative="1">
      <w:start w:val="1"/>
      <w:numFmt w:val="lowerRoman"/>
      <w:lvlText w:val="%9."/>
      <w:lvlJc w:val="right"/>
      <w:pPr>
        <w:ind w:left="7200" w:hanging="180"/>
      </w:pPr>
    </w:lvl>
  </w:abstractNum>
  <w:abstractNum w:abstractNumId="2">
    <w:nsid w:val="1E572F12"/>
    <w:multiLevelType w:val="hybridMultilevel"/>
    <w:tmpl w:val="FF50638C"/>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3">
    <w:nsid w:val="29F96709"/>
    <w:multiLevelType w:val="hybridMultilevel"/>
    <w:tmpl w:val="FF50638C"/>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4">
    <w:nsid w:val="2CEB767D"/>
    <w:multiLevelType w:val="hybridMultilevel"/>
    <w:tmpl w:val="FC60893C"/>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5">
    <w:nsid w:val="528A3210"/>
    <w:multiLevelType w:val="hybridMultilevel"/>
    <w:tmpl w:val="C3C4EA06"/>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6">
    <w:nsid w:val="65247413"/>
    <w:multiLevelType w:val="hybridMultilevel"/>
    <w:tmpl w:val="810295F0"/>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7">
    <w:nsid w:val="6B5560B0"/>
    <w:multiLevelType w:val="hybridMultilevel"/>
    <w:tmpl w:val="1D58FA68"/>
    <w:lvl w:ilvl="0" w:tplc="04230019">
      <w:start w:val="1"/>
      <w:numFmt w:val="lowerLetter"/>
      <w:lvlText w:val="%1."/>
      <w:lvlJc w:val="left"/>
      <w:pPr>
        <w:ind w:left="1440" w:hanging="360"/>
      </w:pPr>
    </w:lvl>
    <w:lvl w:ilvl="1" w:tplc="04230019" w:tentative="1">
      <w:start w:val="1"/>
      <w:numFmt w:val="lowerLetter"/>
      <w:lvlText w:val="%2."/>
      <w:lvlJc w:val="left"/>
      <w:pPr>
        <w:ind w:left="2160" w:hanging="360"/>
      </w:pPr>
    </w:lvl>
    <w:lvl w:ilvl="2" w:tplc="0423001B" w:tentative="1">
      <w:start w:val="1"/>
      <w:numFmt w:val="lowerRoman"/>
      <w:lvlText w:val="%3."/>
      <w:lvlJc w:val="right"/>
      <w:pPr>
        <w:ind w:left="2880" w:hanging="180"/>
      </w:pPr>
    </w:lvl>
    <w:lvl w:ilvl="3" w:tplc="0423000F" w:tentative="1">
      <w:start w:val="1"/>
      <w:numFmt w:val="decimal"/>
      <w:lvlText w:val="%4."/>
      <w:lvlJc w:val="left"/>
      <w:pPr>
        <w:ind w:left="3600" w:hanging="360"/>
      </w:pPr>
    </w:lvl>
    <w:lvl w:ilvl="4" w:tplc="04230019" w:tentative="1">
      <w:start w:val="1"/>
      <w:numFmt w:val="lowerLetter"/>
      <w:lvlText w:val="%5."/>
      <w:lvlJc w:val="left"/>
      <w:pPr>
        <w:ind w:left="4320" w:hanging="360"/>
      </w:pPr>
    </w:lvl>
    <w:lvl w:ilvl="5" w:tplc="0423001B" w:tentative="1">
      <w:start w:val="1"/>
      <w:numFmt w:val="lowerRoman"/>
      <w:lvlText w:val="%6."/>
      <w:lvlJc w:val="right"/>
      <w:pPr>
        <w:ind w:left="5040" w:hanging="180"/>
      </w:pPr>
    </w:lvl>
    <w:lvl w:ilvl="6" w:tplc="0423000F" w:tentative="1">
      <w:start w:val="1"/>
      <w:numFmt w:val="decimal"/>
      <w:lvlText w:val="%7."/>
      <w:lvlJc w:val="left"/>
      <w:pPr>
        <w:ind w:left="5760" w:hanging="360"/>
      </w:pPr>
    </w:lvl>
    <w:lvl w:ilvl="7" w:tplc="04230019" w:tentative="1">
      <w:start w:val="1"/>
      <w:numFmt w:val="lowerLetter"/>
      <w:lvlText w:val="%8."/>
      <w:lvlJc w:val="left"/>
      <w:pPr>
        <w:ind w:left="6480" w:hanging="360"/>
      </w:pPr>
    </w:lvl>
    <w:lvl w:ilvl="8" w:tplc="0423001B" w:tentative="1">
      <w:start w:val="1"/>
      <w:numFmt w:val="lowerRoman"/>
      <w:lvlText w:val="%9."/>
      <w:lvlJc w:val="right"/>
      <w:pPr>
        <w:ind w:left="7200" w:hanging="180"/>
      </w:pPr>
    </w:lvl>
  </w:abstractNum>
  <w:abstractNum w:abstractNumId="8">
    <w:nsid w:val="73A12778"/>
    <w:multiLevelType w:val="hybridMultilevel"/>
    <w:tmpl w:val="AD422B0E"/>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9">
    <w:nsid w:val="76155814"/>
    <w:multiLevelType w:val="hybridMultilevel"/>
    <w:tmpl w:val="2BE0742E"/>
    <w:lvl w:ilvl="0" w:tplc="B9907F46">
      <w:start w:val="1"/>
      <w:numFmt w:val="decimal"/>
      <w:lvlText w:val="%1."/>
      <w:lvlJc w:val="left"/>
      <w:pPr>
        <w:ind w:left="454" w:hanging="360"/>
      </w:pPr>
      <w:rPr>
        <w:rFonts w:hint="default"/>
      </w:rPr>
    </w:lvl>
    <w:lvl w:ilvl="1" w:tplc="04230019" w:tentative="1">
      <w:start w:val="1"/>
      <w:numFmt w:val="lowerLetter"/>
      <w:lvlText w:val="%2."/>
      <w:lvlJc w:val="left"/>
      <w:pPr>
        <w:ind w:left="1174" w:hanging="360"/>
      </w:pPr>
    </w:lvl>
    <w:lvl w:ilvl="2" w:tplc="0423001B" w:tentative="1">
      <w:start w:val="1"/>
      <w:numFmt w:val="lowerRoman"/>
      <w:lvlText w:val="%3."/>
      <w:lvlJc w:val="right"/>
      <w:pPr>
        <w:ind w:left="1894" w:hanging="180"/>
      </w:pPr>
    </w:lvl>
    <w:lvl w:ilvl="3" w:tplc="0423000F" w:tentative="1">
      <w:start w:val="1"/>
      <w:numFmt w:val="decimal"/>
      <w:lvlText w:val="%4."/>
      <w:lvlJc w:val="left"/>
      <w:pPr>
        <w:ind w:left="2614" w:hanging="360"/>
      </w:pPr>
    </w:lvl>
    <w:lvl w:ilvl="4" w:tplc="04230019" w:tentative="1">
      <w:start w:val="1"/>
      <w:numFmt w:val="lowerLetter"/>
      <w:lvlText w:val="%5."/>
      <w:lvlJc w:val="left"/>
      <w:pPr>
        <w:ind w:left="3334" w:hanging="360"/>
      </w:pPr>
    </w:lvl>
    <w:lvl w:ilvl="5" w:tplc="0423001B" w:tentative="1">
      <w:start w:val="1"/>
      <w:numFmt w:val="lowerRoman"/>
      <w:lvlText w:val="%6."/>
      <w:lvlJc w:val="right"/>
      <w:pPr>
        <w:ind w:left="4054" w:hanging="180"/>
      </w:pPr>
    </w:lvl>
    <w:lvl w:ilvl="6" w:tplc="0423000F" w:tentative="1">
      <w:start w:val="1"/>
      <w:numFmt w:val="decimal"/>
      <w:lvlText w:val="%7."/>
      <w:lvlJc w:val="left"/>
      <w:pPr>
        <w:ind w:left="4774" w:hanging="360"/>
      </w:pPr>
    </w:lvl>
    <w:lvl w:ilvl="7" w:tplc="04230019" w:tentative="1">
      <w:start w:val="1"/>
      <w:numFmt w:val="lowerLetter"/>
      <w:lvlText w:val="%8."/>
      <w:lvlJc w:val="left"/>
      <w:pPr>
        <w:ind w:left="5494" w:hanging="360"/>
      </w:pPr>
    </w:lvl>
    <w:lvl w:ilvl="8" w:tplc="0423001B" w:tentative="1">
      <w:start w:val="1"/>
      <w:numFmt w:val="lowerRoman"/>
      <w:lvlText w:val="%9."/>
      <w:lvlJc w:val="right"/>
      <w:pPr>
        <w:ind w:left="6214" w:hanging="180"/>
      </w:pPr>
    </w:lvl>
  </w:abstractNum>
  <w:num w:numId="1">
    <w:abstractNumId w:val="3"/>
  </w:num>
  <w:num w:numId="2">
    <w:abstractNumId w:val="9"/>
  </w:num>
  <w:num w:numId="3">
    <w:abstractNumId w:val="0"/>
  </w:num>
  <w:num w:numId="4">
    <w:abstractNumId w:val="6"/>
  </w:num>
  <w:num w:numId="5">
    <w:abstractNumId w:val="4"/>
  </w:num>
  <w:num w:numId="6">
    <w:abstractNumId w:val="2"/>
  </w:num>
  <w:num w:numId="7">
    <w:abstractNumId w:val="8"/>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141"/>
  <w:drawingGridHorizontalSpacing w:val="110"/>
  <w:displayHorizontalDrawingGridEvery w:val="2"/>
  <w:characterSpacingControl w:val="doNotCompress"/>
  <w:hdrShapeDefaults>
    <o:shapedefaults v:ext="edit" spidmax="9218" style="mso-position-horizontal:center;mso-height-percent:200;mso-width-relative:margin;mso-height-relative:margin" fillcolor="white">
      <v:fill color="white"/>
      <v:textbox style="mso-fit-shape-to-text:t"/>
      <o:colormenu v:ext="edit" fillcolor="none [3212]" strokecolor="none [3212]"/>
    </o:shapedefaults>
    <o:shapelayout v:ext="edit">
      <o:idmap v:ext="edit" data="4"/>
    </o:shapelayout>
  </w:hdrShapeDefaults>
  <w:footnotePr>
    <w:footnote w:id="-1"/>
    <w:footnote w:id="0"/>
  </w:footnotePr>
  <w:endnotePr>
    <w:endnote w:id="-1"/>
    <w:endnote w:id="0"/>
  </w:endnotePr>
  <w:compat/>
  <w:rsids>
    <w:rsidRoot w:val="0060325B"/>
    <w:rsid w:val="00012124"/>
    <w:rsid w:val="0001744B"/>
    <w:rsid w:val="000241F1"/>
    <w:rsid w:val="0003603E"/>
    <w:rsid w:val="000446F6"/>
    <w:rsid w:val="00046648"/>
    <w:rsid w:val="00063B40"/>
    <w:rsid w:val="00076B24"/>
    <w:rsid w:val="00085B85"/>
    <w:rsid w:val="00087010"/>
    <w:rsid w:val="000A044A"/>
    <w:rsid w:val="000C5EFD"/>
    <w:rsid w:val="000D119D"/>
    <w:rsid w:val="000E73AA"/>
    <w:rsid w:val="00146EEE"/>
    <w:rsid w:val="0015004E"/>
    <w:rsid w:val="00156432"/>
    <w:rsid w:val="0016697D"/>
    <w:rsid w:val="00190142"/>
    <w:rsid w:val="001A3CCA"/>
    <w:rsid w:val="001D5282"/>
    <w:rsid w:val="001E7EBB"/>
    <w:rsid w:val="001F0551"/>
    <w:rsid w:val="00202A68"/>
    <w:rsid w:val="00207697"/>
    <w:rsid w:val="00210B94"/>
    <w:rsid w:val="00212338"/>
    <w:rsid w:val="00235AE8"/>
    <w:rsid w:val="00251D9B"/>
    <w:rsid w:val="002661F6"/>
    <w:rsid w:val="002A2042"/>
    <w:rsid w:val="002C4ABD"/>
    <w:rsid w:val="002D21CA"/>
    <w:rsid w:val="002D2818"/>
    <w:rsid w:val="00316037"/>
    <w:rsid w:val="00320210"/>
    <w:rsid w:val="00322EAF"/>
    <w:rsid w:val="003435EA"/>
    <w:rsid w:val="00346CB6"/>
    <w:rsid w:val="00352219"/>
    <w:rsid w:val="00364B45"/>
    <w:rsid w:val="00383338"/>
    <w:rsid w:val="003E3C8F"/>
    <w:rsid w:val="003E7983"/>
    <w:rsid w:val="00410081"/>
    <w:rsid w:val="0043282C"/>
    <w:rsid w:val="0044545C"/>
    <w:rsid w:val="00480B90"/>
    <w:rsid w:val="00501A35"/>
    <w:rsid w:val="0050414F"/>
    <w:rsid w:val="00535F07"/>
    <w:rsid w:val="0056493B"/>
    <w:rsid w:val="005855EF"/>
    <w:rsid w:val="00586444"/>
    <w:rsid w:val="0059702F"/>
    <w:rsid w:val="005A3DBE"/>
    <w:rsid w:val="005A79BC"/>
    <w:rsid w:val="0060325B"/>
    <w:rsid w:val="00606C57"/>
    <w:rsid w:val="00616A7B"/>
    <w:rsid w:val="00631979"/>
    <w:rsid w:val="00634610"/>
    <w:rsid w:val="00655018"/>
    <w:rsid w:val="00661ECC"/>
    <w:rsid w:val="00684548"/>
    <w:rsid w:val="00685E48"/>
    <w:rsid w:val="006A12D4"/>
    <w:rsid w:val="006A5172"/>
    <w:rsid w:val="006B704A"/>
    <w:rsid w:val="006C4C8B"/>
    <w:rsid w:val="006D5DD5"/>
    <w:rsid w:val="00764A1C"/>
    <w:rsid w:val="00771A30"/>
    <w:rsid w:val="00776603"/>
    <w:rsid w:val="00784DC7"/>
    <w:rsid w:val="00785660"/>
    <w:rsid w:val="007A0277"/>
    <w:rsid w:val="007A6B38"/>
    <w:rsid w:val="007C1A24"/>
    <w:rsid w:val="007F6C2D"/>
    <w:rsid w:val="007F78E7"/>
    <w:rsid w:val="0081551E"/>
    <w:rsid w:val="00843452"/>
    <w:rsid w:val="00853029"/>
    <w:rsid w:val="008A7CFF"/>
    <w:rsid w:val="008C6B67"/>
    <w:rsid w:val="008D57FB"/>
    <w:rsid w:val="008E02E0"/>
    <w:rsid w:val="00910973"/>
    <w:rsid w:val="00926771"/>
    <w:rsid w:val="00927CF2"/>
    <w:rsid w:val="00936FE8"/>
    <w:rsid w:val="009855AF"/>
    <w:rsid w:val="009C0D5E"/>
    <w:rsid w:val="009D2D4B"/>
    <w:rsid w:val="00A00E7E"/>
    <w:rsid w:val="00A372D5"/>
    <w:rsid w:val="00A409E6"/>
    <w:rsid w:val="00A426C2"/>
    <w:rsid w:val="00A64B61"/>
    <w:rsid w:val="00A6677E"/>
    <w:rsid w:val="00A87D0A"/>
    <w:rsid w:val="00A9574B"/>
    <w:rsid w:val="00AA6AB7"/>
    <w:rsid w:val="00AB3885"/>
    <w:rsid w:val="00AB66B8"/>
    <w:rsid w:val="00B44F92"/>
    <w:rsid w:val="00B63863"/>
    <w:rsid w:val="00B739CD"/>
    <w:rsid w:val="00B941D7"/>
    <w:rsid w:val="00BA2DDD"/>
    <w:rsid w:val="00BA5599"/>
    <w:rsid w:val="00BA5FF9"/>
    <w:rsid w:val="00BA6E38"/>
    <w:rsid w:val="00BC55B1"/>
    <w:rsid w:val="00BF29E1"/>
    <w:rsid w:val="00C3334C"/>
    <w:rsid w:val="00C411B5"/>
    <w:rsid w:val="00C92535"/>
    <w:rsid w:val="00C94E98"/>
    <w:rsid w:val="00C96BD3"/>
    <w:rsid w:val="00CD2A00"/>
    <w:rsid w:val="00CE2363"/>
    <w:rsid w:val="00CF28B4"/>
    <w:rsid w:val="00D01CBF"/>
    <w:rsid w:val="00D06915"/>
    <w:rsid w:val="00D22C20"/>
    <w:rsid w:val="00D32D20"/>
    <w:rsid w:val="00D65644"/>
    <w:rsid w:val="00D90A35"/>
    <w:rsid w:val="00DA573A"/>
    <w:rsid w:val="00DB325D"/>
    <w:rsid w:val="00DC0B42"/>
    <w:rsid w:val="00DC70E7"/>
    <w:rsid w:val="00DD2E6C"/>
    <w:rsid w:val="00DD4265"/>
    <w:rsid w:val="00DE3AB1"/>
    <w:rsid w:val="00E34738"/>
    <w:rsid w:val="00E37691"/>
    <w:rsid w:val="00E406A1"/>
    <w:rsid w:val="00E46DDE"/>
    <w:rsid w:val="00E47EE5"/>
    <w:rsid w:val="00E5402E"/>
    <w:rsid w:val="00E76F05"/>
    <w:rsid w:val="00E85CE7"/>
    <w:rsid w:val="00E954B7"/>
    <w:rsid w:val="00E96E27"/>
    <w:rsid w:val="00EA550D"/>
    <w:rsid w:val="00EC2FB5"/>
    <w:rsid w:val="00EF7C7C"/>
    <w:rsid w:val="00F20FCF"/>
    <w:rsid w:val="00F36B39"/>
    <w:rsid w:val="00F82CF3"/>
    <w:rsid w:val="00F9008D"/>
    <w:rsid w:val="00F94762"/>
    <w:rsid w:val="00FD39AB"/>
    <w:rsid w:val="00FD3F31"/>
    <w:rsid w:val="00FD5311"/>
  </w:rsids>
  <m:mathPr>
    <m:mathFont m:val="Cambria Math"/>
    <m:brkBin m:val="before"/>
    <m:brkBinSub m:val="--"/>
    <m:smallFrac m:val="off"/>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9218" style="mso-position-horizontal:center;mso-height-percent:200;mso-width-relative:margin;mso-height-relative:margin" fillcolor="white">
      <v:fill color="white"/>
      <v:textbox style="mso-fit-shape-to-text:t"/>
      <o:colormenu v:ext="edit" fillcolor="none [3212]" strokecolor="none [3212]"/>
    </o:shapedefaults>
    <o:shapelayout v:ext="edit">
      <o:idmap v:ext="edit" data="1"/>
      <o:rules v:ext="edit">
        <o:r id="V:Rule7" type="connector" idref="#_x0000_s1034"/>
        <o:r id="V:Rule8" type="connector" idref="#_x0000_s1032"/>
        <o:r id="V:Rule9" type="connector" idref="#_x0000_s1036"/>
        <o:r id="V:Rule10" type="connector" idref="#_x0000_s1052"/>
        <o:r id="V:Rule11" type="connector" idref="#_x0000_s1049"/>
        <o:r id="V:Rule1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E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04A"/>
    <w:pPr>
      <w:ind w:left="720"/>
      <w:contextualSpacing/>
    </w:pPr>
  </w:style>
  <w:style w:type="paragraph" w:styleId="a4">
    <w:name w:val="header"/>
    <w:basedOn w:val="a"/>
    <w:link w:val="a5"/>
    <w:uiPriority w:val="99"/>
    <w:unhideWhenUsed/>
    <w:rsid w:val="007C1A24"/>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7C1A24"/>
  </w:style>
  <w:style w:type="paragraph" w:styleId="a6">
    <w:name w:val="footer"/>
    <w:basedOn w:val="a"/>
    <w:link w:val="a7"/>
    <w:uiPriority w:val="99"/>
    <w:unhideWhenUsed/>
    <w:rsid w:val="007C1A24"/>
    <w:pPr>
      <w:tabs>
        <w:tab w:val="center" w:pos="4536"/>
        <w:tab w:val="right" w:pos="9072"/>
      </w:tabs>
      <w:spacing w:after="0" w:line="240" w:lineRule="auto"/>
    </w:pPr>
  </w:style>
  <w:style w:type="character" w:customStyle="1" w:styleId="a7">
    <w:name w:val="Нижний колонтитул Знак"/>
    <w:basedOn w:val="a0"/>
    <w:link w:val="a6"/>
    <w:uiPriority w:val="99"/>
    <w:rsid w:val="007C1A24"/>
  </w:style>
  <w:style w:type="paragraph" w:styleId="a8">
    <w:name w:val="Balloon Text"/>
    <w:basedOn w:val="a"/>
    <w:link w:val="a9"/>
    <w:uiPriority w:val="99"/>
    <w:semiHidden/>
    <w:unhideWhenUsed/>
    <w:rsid w:val="002D21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21CA"/>
    <w:rPr>
      <w:rFonts w:ascii="Tahoma" w:hAnsi="Tahoma" w:cs="Tahoma"/>
      <w:sz w:val="16"/>
      <w:szCs w:val="16"/>
    </w:rPr>
  </w:style>
  <w:style w:type="character" w:styleId="aa">
    <w:name w:val="Placeholder Text"/>
    <w:basedOn w:val="a0"/>
    <w:uiPriority w:val="99"/>
    <w:semiHidden/>
    <w:rsid w:val="000466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04A"/>
    <w:pPr>
      <w:ind w:left="720"/>
      <w:contextualSpacing/>
    </w:pPr>
  </w:style>
  <w:style w:type="paragraph" w:styleId="a4">
    <w:name w:val="header"/>
    <w:basedOn w:val="a"/>
    <w:link w:val="a5"/>
    <w:uiPriority w:val="99"/>
    <w:unhideWhenUsed/>
    <w:rsid w:val="007C1A24"/>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7C1A24"/>
  </w:style>
  <w:style w:type="paragraph" w:styleId="a6">
    <w:name w:val="footer"/>
    <w:basedOn w:val="a"/>
    <w:link w:val="a7"/>
    <w:uiPriority w:val="99"/>
    <w:unhideWhenUsed/>
    <w:rsid w:val="007C1A24"/>
    <w:pPr>
      <w:tabs>
        <w:tab w:val="center" w:pos="4536"/>
        <w:tab w:val="right" w:pos="9072"/>
      </w:tabs>
      <w:spacing w:after="0" w:line="240" w:lineRule="auto"/>
    </w:pPr>
  </w:style>
  <w:style w:type="character" w:customStyle="1" w:styleId="a7">
    <w:name w:val="Нижний колонтитул Знак"/>
    <w:basedOn w:val="a0"/>
    <w:link w:val="a6"/>
    <w:uiPriority w:val="99"/>
    <w:rsid w:val="007C1A24"/>
  </w:style>
  <w:style w:type="paragraph" w:styleId="a8">
    <w:name w:val="Balloon Text"/>
    <w:basedOn w:val="a"/>
    <w:link w:val="a9"/>
    <w:uiPriority w:val="99"/>
    <w:semiHidden/>
    <w:unhideWhenUsed/>
    <w:rsid w:val="002D21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21CA"/>
    <w:rPr>
      <w:rFonts w:ascii="Tahoma" w:hAnsi="Tahoma" w:cs="Tahoma"/>
      <w:sz w:val="16"/>
      <w:szCs w:val="16"/>
    </w:rPr>
  </w:style>
  <w:style w:type="character" w:styleId="aa">
    <w:name w:val="Placeholder Text"/>
    <w:basedOn w:val="a0"/>
    <w:uiPriority w:val="99"/>
    <w:semiHidden/>
    <w:rsid w:val="0004664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image" Target="media/image4.jpeg"/><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 Id="rId22" Type="http://schemas.openxmlformats.org/officeDocument/2006/relationships/image" Target="media/image7.jpeg"/><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A2B98-97BE-4A11-BE73-4C496406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TotalTime>
  <Pages>9</Pages>
  <Words>1838</Words>
  <Characters>11213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Viktar Malyshchyts</dc:creator>
  <cp:lastModifiedBy>Віця і Насця</cp:lastModifiedBy>
  <cp:revision>134</cp:revision>
  <cp:lastPrinted>2013-11-05T11:05:00Z</cp:lastPrinted>
  <dcterms:created xsi:type="dcterms:W3CDTF">2013-11-03T15:35:00Z</dcterms:created>
  <dcterms:modified xsi:type="dcterms:W3CDTF">2013-11-12T12:28:00Z</dcterms:modified>
</cp:coreProperties>
</file>