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56"/>
      </w:tblGrid>
      <w:tr w:rsidR="00F21956" w:rsidRPr="008B4443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313A4A" w:rsidRDefault="002C1E0B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noProof/>
                <w:color w:val="FF9900"/>
                <w:sz w:val="27"/>
                <w:szCs w:val="27"/>
                <w:lang w:eastAsia="el-GR"/>
              </w:rPr>
              <w:drawing>
                <wp:inline distT="0" distB="0" distL="0" distR="0">
                  <wp:extent cx="3924300" cy="2729948"/>
                  <wp:effectExtent l="0" t="0" r="0" b="0"/>
                  <wp:docPr id="1" name="Εικόνα 1" descr="C:\Users\ΙΠΠΑΡΧΟΣ\Desktop\logo_wh_460_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ΙΠΠΑΡΧΟΣ\Desktop\logo_wh_460_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72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E0B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val="en-US" w:eastAsia="el-GR"/>
              </w:rPr>
            </w:pPr>
          </w:p>
          <w:p w:rsidR="002C1E0B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>THE TELESCOPE OF THE 7</w:t>
            </w: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val="en-US" w:eastAsia="el-GR"/>
              </w:rPr>
              <w:t>TH</w:t>
            </w: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 xml:space="preserve"> INTERNATIONAL OLYMPIAD ON ASTRONOMY &amp; ASTROPHYSICS</w:t>
            </w:r>
          </w:p>
          <w:p w:rsidR="002C1E0B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</w:p>
          <w:p w:rsidR="00C9687F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 xml:space="preserve"> </w:t>
            </w:r>
            <w:proofErr w:type="spellStart"/>
            <w:r w:rsidR="00F21956"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>SkyWatcher</w:t>
            </w:r>
            <w:proofErr w:type="spellEnd"/>
            <w:r w:rsidR="00F21956"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 xml:space="preserve"> 150/750 Black Diamond EQ3-2</w:t>
            </w:r>
          </w:p>
          <w:p w:rsidR="00C9687F" w:rsidRPr="00313A4A" w:rsidRDefault="00C9687F" w:rsidP="002C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</w:p>
          <w:p w:rsidR="00150D5E" w:rsidRPr="00313A4A" w:rsidRDefault="00911C88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noProof/>
                <w:color w:val="FF9900"/>
                <w:sz w:val="27"/>
                <w:szCs w:val="27"/>
                <w:lang w:eastAsia="el-GR"/>
              </w:rPr>
              <w:drawing>
                <wp:inline distT="0" distB="0" distL="0" distR="0">
                  <wp:extent cx="4924425" cy="4808870"/>
                  <wp:effectExtent l="19050" t="19050" r="9525" b="10795"/>
                  <wp:docPr id="20" name="Εικόνα 20" descr="C:\Users\ΙΠΠΑΡΧΟΣ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ΙΠΠΑΡΧΟΣ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4808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D5E" w:rsidRPr="00313A4A" w:rsidRDefault="00150D5E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F21956" w:rsidRPr="00313A4A" w:rsidRDefault="00F21956" w:rsidP="0015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</w:p>
          <w:p w:rsidR="00150D5E" w:rsidRPr="00313A4A" w:rsidRDefault="00150D5E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154918" w:rsidRDefault="00AE1547" w:rsidP="008B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F222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l-GR"/>
              </w:rPr>
              <w:t>SPECIFICATIONS</w:t>
            </w:r>
            <w:r w:rsidRPr="000F22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l-GR"/>
              </w:rPr>
              <w:br/>
            </w:r>
            <w:r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The telescope of the 7th </w:t>
            </w:r>
            <w:r w:rsidR="002C1E0B"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International Olympiad on</w:t>
            </w:r>
            <w:r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Astronomy</w:t>
            </w:r>
            <w:r w:rsidR="002C1E0B"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&amp; Astrophysics</w:t>
            </w:r>
            <w:r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="00577AD6" w:rsidRPr="00FD004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el-GR"/>
              </w:rPr>
              <w:t>will be a</w:t>
            </w:r>
            <w:r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FD0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Newtonian reflector</w:t>
            </w:r>
            <w:r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telescope </w:t>
            </w:r>
            <w:r w:rsidR="00154918"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on equatorial mount, constructed by the </w:t>
            </w:r>
            <w:proofErr w:type="spellStart"/>
            <w:r w:rsidRPr="00FD0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SkyWatcher</w:t>
            </w:r>
            <w:proofErr w:type="spellEnd"/>
            <w:r w:rsidR="00577AD6"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="00577AD6" w:rsidRPr="00FD004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el-GR"/>
              </w:rPr>
              <w:t>company</w:t>
            </w:r>
            <w:r w:rsidR="00313A4A" w:rsidRPr="00FD00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. </w:t>
            </w:r>
            <w:r w:rsidR="00313A4A"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>The</w:t>
            </w:r>
            <w:r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 xml:space="preserve"> parabolic </w:t>
            </w:r>
            <w:r w:rsidR="00D7093E"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>mirror</w:t>
            </w:r>
            <w:r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 xml:space="preserve"> </w:t>
            </w:r>
            <w:r w:rsidR="00313A4A"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>has</w:t>
            </w:r>
            <w:r w:rsidR="00577AD6"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 xml:space="preserve"> </w:t>
            </w:r>
            <w:r w:rsidR="00577AD6"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val="en-US" w:eastAsia="el-GR"/>
              </w:rPr>
              <w:t>a</w:t>
            </w:r>
            <w:r w:rsidR="00313A4A"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 xml:space="preserve"> </w:t>
            </w:r>
            <w:r w:rsidR="00313A4A" w:rsidRPr="008B4443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en-US" w:eastAsia="el-GR"/>
              </w:rPr>
              <w:t xml:space="preserve">diameter </w:t>
            </w:r>
            <w:r w:rsidR="002935AD" w:rsidRPr="008B4443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en-US" w:eastAsia="el-GR"/>
              </w:rPr>
              <w:t>D = 150mm (5.91</w:t>
            </w:r>
            <w:r w:rsidRPr="008B4443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en-US" w:eastAsia="el-GR"/>
              </w:rPr>
              <w:t>")</w:t>
            </w:r>
            <w:r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 xml:space="preserve">, with a </w:t>
            </w:r>
            <w:r w:rsidRPr="008B4443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en-US" w:eastAsia="el-GR"/>
              </w:rPr>
              <w:t>focal length F = 750mm (</w:t>
            </w:r>
            <w:r w:rsidR="00154918" w:rsidRPr="008B4443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en-US" w:eastAsia="el-GR"/>
              </w:rPr>
              <w:t xml:space="preserve">29.5") </w:t>
            </w:r>
            <w:r w:rsidR="003F163A"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 xml:space="preserve">and a </w:t>
            </w:r>
            <w:r w:rsidR="003F163A" w:rsidRPr="008B4443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en-US" w:eastAsia="el-GR"/>
              </w:rPr>
              <w:t>focal ratio of f/</w:t>
            </w:r>
            <w:r w:rsidRPr="008B4443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val="en-US" w:eastAsia="el-GR"/>
              </w:rPr>
              <w:t>5</w:t>
            </w:r>
            <w:r w:rsidRPr="008B444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>.</w:t>
            </w:r>
          </w:p>
          <w:p w:rsidR="00154918" w:rsidRDefault="00154918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47625" distB="47625" distL="47625" distR="47625" simplePos="0" relativeHeight="251663360" behindDoc="0" locked="0" layoutInCell="1" allowOverlap="0">
                  <wp:simplePos x="0" y="0"/>
                  <wp:positionH relativeFrom="column">
                    <wp:posOffset>3300730</wp:posOffset>
                  </wp:positionH>
                  <wp:positionV relativeFrom="line">
                    <wp:posOffset>-12065</wp:posOffset>
                  </wp:positionV>
                  <wp:extent cx="2267585" cy="2523490"/>
                  <wp:effectExtent l="19050" t="19050" r="18415" b="10160"/>
                  <wp:wrapSquare wrapText="left"/>
                  <wp:docPr id="3" name="Εικόνα 5" descr="http://astronomy.gr/images/upload/Image/SKBK_katoptriko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tronomy.gr/images/upload/Image/SKBK_katoptriko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25234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FD0043" w:rsidRDefault="002C1E0B" w:rsidP="00AE1547">
            <w:pPr>
              <w:spacing w:after="0" w:line="240" w:lineRule="auto"/>
              <w:rPr>
                <w:rStyle w:val="hps"/>
                <w:rFonts w:ascii="Times New Roman" w:hAnsi="Times New Roman" w:cs="Times New Roman"/>
                <w:lang w:val="en-US"/>
              </w:rPr>
            </w:pPr>
          </w:p>
          <w:p w:rsidR="00313A4A" w:rsidRPr="00AE4A0A" w:rsidRDefault="00AE1547" w:rsidP="00AE1547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The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secondary mirror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is mounted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on a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spider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metal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154918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blad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es</w:t>
            </w:r>
            <w:proofErr w:type="gramEnd"/>
            <w:r w:rsidR="00154918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,</w:t>
            </w:r>
            <w:r w:rsidR="007F4153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with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a thickness of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0.5mm.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The</w:t>
            </w:r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focuser</w:t>
            </w:r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of the telescope</w:t>
            </w:r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is</w:t>
            </w:r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type</w:t>
            </w:r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‘’</w:t>
            </w:r>
            <w:r w:rsidR="006A0501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rack and pinion’’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.</w:t>
            </w:r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Will</w:t>
            </w:r>
            <w:proofErr w:type="spellEnd"/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be</w:t>
            </w:r>
            <w:proofErr w:type="spellEnd"/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used</w:t>
            </w:r>
            <w:proofErr w:type="spellEnd"/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with</w:t>
            </w:r>
            <w:proofErr w:type="spellEnd"/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313A4A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adapter</w:t>
            </w:r>
            <w:r w:rsidR="00313A4A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of</w:t>
            </w:r>
            <w:r w:rsidR="006A0501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31.8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mm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(1.25 ")</w:t>
            </w:r>
            <w:r w:rsidR="00313A4A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.</w:t>
            </w:r>
          </w:p>
          <w:p w:rsidR="00C26589" w:rsidRPr="00AE4A0A" w:rsidRDefault="006A0501" w:rsidP="00AE154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The dimensions of the tube is 18cm (diameter</w:t>
            </w:r>
            <w:proofErr w:type="gramStart"/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)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×</w:t>
            </w:r>
            <w:proofErr w:type="gramEnd"/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65 (height). The weight of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577AD6" w:rsidRPr="00AE4A0A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the</w:t>
            </w:r>
            <w:r w:rsidR="00577AD6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tube </w:t>
            </w:r>
            <w:proofErr w:type="gramStart"/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is  4.93</w:t>
            </w:r>
            <w:proofErr w:type="gramEnd"/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Kg. </w:t>
            </w:r>
          </w:p>
          <w:p w:rsidR="00C26589" w:rsidRPr="00AE4A0A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</w:p>
          <w:p w:rsidR="002C1E0B" w:rsidRPr="00AE4A0A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  <w:r w:rsidRPr="00AE4A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t xml:space="preserve"> </w:t>
            </w:r>
          </w:p>
          <w:p w:rsidR="002C1E0B" w:rsidRPr="00AE4A0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</w:p>
          <w:p w:rsidR="002C1E0B" w:rsidRPr="00AE4A0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</w:p>
          <w:p w:rsidR="002C1E0B" w:rsidRPr="00AE4A0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</w:p>
          <w:p w:rsidR="002476A5" w:rsidRPr="00AE4A0A" w:rsidRDefault="008875F6" w:rsidP="00AC54F5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On t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he tube</w:t>
            </w:r>
            <w:r w:rsidR="002476A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a simple</w:t>
            </w:r>
            <w:r w:rsidR="006A0501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achromatic</w:t>
            </w:r>
            <w:r w:rsidR="006A0501"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6x30</w:t>
            </w:r>
            <w:r w:rsidR="006A0501"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</w:t>
            </w:r>
            <w:r w:rsidR="006A0501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finder</w:t>
            </w:r>
            <w:r w:rsidR="002476A5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(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highlight w:val="yellow"/>
                <w:lang w:val="en-US"/>
              </w:rPr>
              <w:t>with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highlight w:val="yellow"/>
                <w:lang w:val="en-US"/>
              </w:rPr>
              <w:t>inverted image</w:t>
            </w:r>
            <w:r w:rsidR="002476A5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!)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is adapted</w:t>
            </w:r>
            <w:r w:rsidR="006A0501"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.</w:t>
            </w:r>
            <w:r w:rsidR="002476A5"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</w:t>
            </w:r>
            <w:r w:rsidR="002476A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The align</w:t>
            </w:r>
            <w:r w:rsidR="00577AD6" w:rsidRPr="00AE4A0A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ment</w:t>
            </w:r>
            <w:r w:rsidR="002476A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of the finder is </w:t>
            </w:r>
            <w:r w:rsidR="00577AD6" w:rsidRPr="00AE4A0A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achieved</w:t>
            </w:r>
            <w:r w:rsidR="002476A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with 2 plastic screws.</w:t>
            </w:r>
          </w:p>
          <w:p w:rsidR="00F9084F" w:rsidRPr="00AE4A0A" w:rsidRDefault="00313A4A" w:rsidP="00AC54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  <w:r w:rsidRPr="00AE4A0A">
              <w:rPr>
                <w:rFonts w:ascii="Times New Roman" w:eastAsia="Times New Roman" w:hAnsi="Times New Roman" w:cs="Times New Roman"/>
                <w:strike/>
                <w:noProof/>
                <w:sz w:val="24"/>
                <w:szCs w:val="24"/>
                <w:lang w:val="en-US" w:eastAsia="el-GR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The 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telescope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tube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is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8875F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connect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ed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on the </w:t>
            </w:r>
            <w:r w:rsidR="00AC54F5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equatorial</w:t>
            </w:r>
            <w:r w:rsidR="00AC54F5"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mount </w:t>
            </w:r>
            <w:r w:rsidR="00AC54F5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EQ3-2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of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SkyWatcher</w:t>
            </w:r>
            <w:proofErr w:type="spellEnd"/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,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which has</w:t>
            </w:r>
            <w:r w:rsidR="00D7093E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2 knobs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for manual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movement in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RA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and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Dec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and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calibrated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position</w:t>
            </w:r>
            <w:r w:rsidR="008875F6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circles.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The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transmission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movement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on both axes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is done with 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a</w:t>
            </w:r>
            <w:r w:rsidR="002476A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direct     </w:t>
            </w:r>
            <w:r w:rsidR="002476A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''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worm-gear’’ system</w:t>
            </w:r>
            <w:r w:rsidR="00D7093E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.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D7093E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T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here is not </w:t>
            </w:r>
            <w:r w:rsidR="00107828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clock drive system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.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The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equatorial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head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is mounted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on a tripod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with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aluminum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legs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with adjustable height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(71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–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123 cm)</w:t>
            </w:r>
            <w:r w:rsidR="002476A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476A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The</w:t>
            </w:r>
            <w:proofErr w:type="spellEnd"/>
            <w:r w:rsidR="002476A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="002476A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mount</w:t>
            </w:r>
            <w:proofErr w:type="spellEnd"/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</w:rPr>
              <w:t>has</w:t>
            </w:r>
            <w:proofErr w:type="spellEnd"/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a </w:t>
            </w:r>
            <w:r w:rsidR="00AC54F5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  <w:t>leveling bubble</w:t>
            </w:r>
            <w:r w:rsidR="00AC54F5" w:rsidRPr="00AE4A0A">
              <w:rPr>
                <w:rFonts w:ascii="Times New Roman" w:hAnsi="Times New Roman" w:cs="Times New Roman"/>
                <w:strike/>
                <w:sz w:val="24"/>
                <w:szCs w:val="24"/>
              </w:rPr>
              <w:t>.</w:t>
            </w:r>
          </w:p>
          <w:p w:rsidR="00F9084F" w:rsidRPr="00AE4A0A" w:rsidRDefault="00F9084F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</w:p>
          <w:p w:rsidR="00D7093E" w:rsidRPr="00AE4A0A" w:rsidRDefault="00D7093E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93E" w:rsidRPr="00AE4A0A" w:rsidRDefault="00D7093E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7093E" w:rsidRPr="00AE4A0A" w:rsidRDefault="00D7093E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313A4A" w:rsidRPr="00AE4A0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313A4A" w:rsidRPr="00AE4A0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313A4A" w:rsidRPr="00AE4A0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313A4A" w:rsidRPr="00AE4A0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9084F" w:rsidRPr="00AE4A0A" w:rsidRDefault="00295AD5" w:rsidP="00295A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</w:pP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The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313A4A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2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eyepieces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proofErr w:type="gramStart"/>
            <w:r w:rsidR="00313A4A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of 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Ø31.8mm</w:t>
            </w:r>
            <w:proofErr w:type="gramEnd"/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(1.25 ")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577AD6" w:rsidRPr="00AE4A0A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are</w:t>
            </w:r>
            <w:r w:rsidR="00577AD6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313A4A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supplied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: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A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) </w:t>
            </w:r>
            <w:r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SUPER </w:t>
            </w:r>
            <w:proofErr w:type="spellStart"/>
            <w:r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Plossl</w:t>
            </w:r>
            <w:proofErr w:type="spellEnd"/>
            <w:r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25mm (30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highlight w:val="yellow"/>
                <w:lang w:val="en-US"/>
              </w:rPr>
              <w:t>×</w:t>
            </w:r>
            <w:r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)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WA, LE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B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) </w:t>
            </w:r>
            <w:r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SUPER </w:t>
            </w:r>
            <w:proofErr w:type="spellStart"/>
            <w:r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Plossl</w:t>
            </w:r>
            <w:proofErr w:type="spellEnd"/>
            <w:r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 10mm (75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highlight w:val="yellow"/>
                <w:lang w:val="en-US"/>
              </w:rPr>
              <w:t>×</w:t>
            </w:r>
            <w:r w:rsidRPr="00AE4A0A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)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A</w:t>
            </w:r>
            <w:r w:rsidR="00577AD6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2×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,  31.7mm (1.25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″</w:t>
            </w:r>
            <w:r w:rsidR="00577AD6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) 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 xml:space="preserve">achromatic </w:t>
            </w:r>
            <w:r w:rsidR="00117DA8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B</w:t>
            </w:r>
            <w:r w:rsidR="00577AD6"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arlow lens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will also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117DA8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be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provide</w:t>
            </w:r>
            <w:r w:rsidR="00117DA8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d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. </w:t>
            </w:r>
          </w:p>
          <w:p w:rsidR="00C26589" w:rsidRPr="00313A4A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E4A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el-GR"/>
              </w:rPr>
              <w:lastRenderedPageBreak/>
              <w:br/>
            </w:r>
          </w:p>
          <w:p w:rsidR="00F21956" w:rsidRPr="00313A4A" w:rsidRDefault="00F21956" w:rsidP="005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F21956" w:rsidRPr="008B4443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0F222F" w:rsidRDefault="008B4443" w:rsidP="000F22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222F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SUMMARY</w:t>
            </w:r>
            <w:r w:rsidR="00391400" w:rsidRPr="008B4443">
              <w:rPr>
                <w:rFonts w:ascii="Times New Roman" w:hAnsi="Times New Roman" w:cs="Times New Roman"/>
                <w:lang w:val="en-US"/>
              </w:rPr>
              <w:br/>
            </w:r>
          </w:p>
          <w:p w:rsidR="00391400" w:rsidRPr="00FD0043" w:rsidRDefault="00391400" w:rsidP="000F222F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  <w:r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Reflector</w:t>
            </w:r>
            <w:r w:rsid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0043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telescope</w:t>
            </w:r>
          </w:p>
          <w:p w:rsidR="00AE4A0A" w:rsidRDefault="00391400" w:rsidP="00F21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Optical</w:t>
            </w:r>
            <w:r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design</w:t>
            </w:r>
            <w:r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Newtonian 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Diameter</w:t>
            </w:r>
            <w:r w:rsidRPr="00FD0043">
              <w:rPr>
                <w:rStyle w:val="at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C4064" w:rsidRPr="00FD0043">
              <w:rPr>
                <w:rStyle w:val="at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 mm (5.</w:t>
            </w:r>
            <w:r w:rsidRPr="00FD0043">
              <w:rPr>
                <w:rStyle w:val="atn"/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 w:rsidR="00117DA8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″</w:t>
            </w:r>
            <w:r w:rsidRPr="00FD0043">
              <w:rPr>
                <w:rStyle w:val="atn"/>
                <w:rFonts w:ascii="Times New Roman" w:hAnsi="Times New Roman" w:cs="Times New Roman"/>
                <w:sz w:val="24"/>
                <w:szCs w:val="24"/>
                <w:lang w:val="en-US"/>
              </w:rPr>
              <w:t>) (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parabolic)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Focal length</w:t>
            </w:r>
            <w:r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750 mm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Focal</w:t>
            </w:r>
            <w:r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Ratio</w:t>
            </w:r>
            <w:r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/ 5</w:t>
            </w:r>
          </w:p>
          <w:p w:rsidR="00AE4A0A" w:rsidRDefault="00AE4A0A" w:rsidP="00F21956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A0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F</w:t>
            </w:r>
            <w:r w:rsidRPr="00AE4A0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ocuser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: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rack and pinion type</w:t>
            </w:r>
            <w:r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Mount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EQ3-2 </w:t>
            </w:r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Equatorial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with 2 knobs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for manual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movement in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RA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and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Dec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and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calibrated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position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circles.</w:t>
            </w:r>
          </w:p>
          <w:p w:rsidR="00FD0043" w:rsidRDefault="00AE4A0A" w:rsidP="00F21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A0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Tripod: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Aluminum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legs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with adjustable height</w:t>
            </w:r>
            <w:r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(71–123 cm) and leveling bubble.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Finder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117DA8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×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with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inverted image</w:t>
            </w:r>
            <w:r w:rsidRPr="00AE4A0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9687F" w:rsidRPr="00FD0043" w:rsidRDefault="00FD0043" w:rsidP="00F21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Alignment: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Built in Polar Alignment Scope Holder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Eyepieces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 </w:t>
            </w:r>
            <w:proofErr w:type="spellStart"/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Plossl</w:t>
            </w:r>
            <w:proofErr w:type="spellEnd"/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51CA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25mm (30</w:t>
            </w:r>
            <w:r w:rsidR="00117DA8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×</w:t>
            </w:r>
            <w:r w:rsidR="004451CA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WA, LE and </w:t>
            </w:r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 </w:t>
            </w:r>
            <w:proofErr w:type="spellStart"/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Plossl</w:t>
            </w:r>
            <w:proofErr w:type="spellEnd"/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10mm (75</w:t>
            </w:r>
            <w:r w:rsidR="00117DA8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×</w:t>
            </w:r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), Ø31.8mm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Barlow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17DA8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×</w:t>
            </w:r>
            <w:r w:rsidR="008B44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achromatic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Maximum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Usable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875F6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Magnification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 </w:t>
            </w:r>
            <w:r w:rsidR="00117DA8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×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9849E7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9849E7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imum Star Magnitude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Size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4A0A"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</w:t>
            </w:r>
            <w:r w:rsidR="00AE4A0A"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bscript"/>
                <w:lang w:val="en-US"/>
              </w:rPr>
              <w:t>V</w:t>
            </w:r>
            <w:r w:rsidR="00AE4A0A" w:rsidRPr="00AE4A0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=</w:t>
            </w:r>
            <w:r w:rsidR="00AE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1400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13.6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391400" w:rsidRPr="00FD004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Theoretical Resolution</w:t>
            </w:r>
            <w:r w:rsidR="00391400" w:rsidRPr="00FD0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C4064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</w:t>
            </w:r>
            <w:r w:rsidR="00391400" w:rsidRPr="00FD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arc sec</w:t>
            </w:r>
          </w:p>
          <w:p w:rsidR="00391400" w:rsidRPr="00FD0043" w:rsidRDefault="00391400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391400" w:rsidRPr="00FD0043" w:rsidRDefault="00391400" w:rsidP="00F21956">
            <w:pPr>
              <w:spacing w:after="0" w:line="240" w:lineRule="auto"/>
              <w:rPr>
                <w:rStyle w:val="hps"/>
                <w:rFonts w:ascii="Times New Roman" w:hAnsi="Times New Roman" w:cs="Times New Roman"/>
                <w:lang w:val="en-US"/>
              </w:rPr>
            </w:pPr>
            <w:bookmarkStart w:id="0" w:name="addspecs"/>
            <w:bookmarkEnd w:id="0"/>
          </w:p>
          <w:p w:rsidR="00F21956" w:rsidRPr="00313A4A" w:rsidRDefault="00391400" w:rsidP="0011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E4A0A">
              <w:rPr>
                <w:rStyle w:val="hps"/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  <w:t>ADDITIONAL FEATURES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•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9849E7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dimensions</w:t>
            </w:r>
            <w:bookmarkStart w:id="1" w:name="_GoBack"/>
            <w:bookmarkEnd w:id="1"/>
            <w:r w:rsidR="009849E7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of  tube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: 18 </w:t>
            </w:r>
            <w:r w:rsidR="00117DA8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×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65 cm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• Weight of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tube</w:t>
            </w:r>
            <w:r w:rsidR="009C4064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: 4.93 Kg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•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Stand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with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feet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aluminum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folding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br/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• 2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9C4064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counter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weights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9C4064"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(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weight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9C4064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5.2 </w:t>
            </w:r>
            <w:r w:rsidR="00117DA8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k</w:t>
            </w:r>
            <w:r w:rsidR="009C4064"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g</w:t>
            </w:r>
            <w:r w:rsidRPr="00AE4A0A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Pr="00AE4A0A">
              <w:rPr>
                <w:rStyle w:val="hps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total</w:t>
            </w:r>
            <w:r w:rsidR="009C4064" w:rsidRPr="00FD0043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21956" w:rsidRPr="008B4443" w:rsidTr="00911C88">
        <w:trPr>
          <w:trHeight w:val="808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313A4A" w:rsidRDefault="00F21956" w:rsidP="003914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F21956" w:rsidRPr="00313A4A" w:rsidRDefault="00F21956" w:rsidP="00911C8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F21956" w:rsidRPr="008B4443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313A4A" w:rsidRDefault="00F21956" w:rsidP="00F21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7B1662" w:rsidRPr="00313A4A" w:rsidRDefault="007B1662" w:rsidP="00911C88">
      <w:pPr>
        <w:rPr>
          <w:rFonts w:ascii="Times New Roman" w:hAnsi="Times New Roman" w:cs="Times New Roman"/>
          <w:lang w:val="en-US"/>
        </w:rPr>
      </w:pPr>
    </w:p>
    <w:sectPr w:rsidR="007B1662" w:rsidRPr="00313A4A" w:rsidSect="009D60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7EA" w:rsidRDefault="006067EA" w:rsidP="00A1478A">
      <w:pPr>
        <w:spacing w:after="0" w:line="240" w:lineRule="auto"/>
      </w:pPr>
      <w:r>
        <w:separator/>
      </w:r>
    </w:p>
  </w:endnote>
  <w:endnote w:type="continuationSeparator" w:id="0">
    <w:p w:rsidR="006067EA" w:rsidRDefault="006067EA" w:rsidP="00A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7EA" w:rsidRDefault="006067EA" w:rsidP="00A1478A">
      <w:pPr>
        <w:spacing w:after="0" w:line="240" w:lineRule="auto"/>
      </w:pPr>
      <w:r>
        <w:separator/>
      </w:r>
    </w:p>
  </w:footnote>
  <w:footnote w:type="continuationSeparator" w:id="0">
    <w:p w:rsidR="006067EA" w:rsidRDefault="006067EA" w:rsidP="00A1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30A95"/>
    <w:multiLevelType w:val="multilevel"/>
    <w:tmpl w:val="57F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75E"/>
    <w:rsid w:val="00007E61"/>
    <w:rsid w:val="000E1E00"/>
    <w:rsid w:val="000F222F"/>
    <w:rsid w:val="00107828"/>
    <w:rsid w:val="00117DA8"/>
    <w:rsid w:val="00150D5E"/>
    <w:rsid w:val="00154918"/>
    <w:rsid w:val="001B4A34"/>
    <w:rsid w:val="002476A5"/>
    <w:rsid w:val="00266947"/>
    <w:rsid w:val="0027475A"/>
    <w:rsid w:val="002935AD"/>
    <w:rsid w:val="00295AD5"/>
    <w:rsid w:val="002C1E0B"/>
    <w:rsid w:val="00310463"/>
    <w:rsid w:val="00313A4A"/>
    <w:rsid w:val="00391400"/>
    <w:rsid w:val="003C1403"/>
    <w:rsid w:val="003F163A"/>
    <w:rsid w:val="004451CA"/>
    <w:rsid w:val="0045239D"/>
    <w:rsid w:val="004544C2"/>
    <w:rsid w:val="00467F84"/>
    <w:rsid w:val="005566C5"/>
    <w:rsid w:val="00577AD6"/>
    <w:rsid w:val="006067EA"/>
    <w:rsid w:val="00624C56"/>
    <w:rsid w:val="006A0501"/>
    <w:rsid w:val="007B1662"/>
    <w:rsid w:val="007F4153"/>
    <w:rsid w:val="008528AB"/>
    <w:rsid w:val="008875F6"/>
    <w:rsid w:val="008B4443"/>
    <w:rsid w:val="008B675E"/>
    <w:rsid w:val="008E57C3"/>
    <w:rsid w:val="008F4B0A"/>
    <w:rsid w:val="00911C88"/>
    <w:rsid w:val="009849E7"/>
    <w:rsid w:val="009C4064"/>
    <w:rsid w:val="009D608E"/>
    <w:rsid w:val="00A1478A"/>
    <w:rsid w:val="00A502B8"/>
    <w:rsid w:val="00AC54F5"/>
    <w:rsid w:val="00AE1547"/>
    <w:rsid w:val="00AE4A0A"/>
    <w:rsid w:val="00BC44E0"/>
    <w:rsid w:val="00C24757"/>
    <w:rsid w:val="00C26589"/>
    <w:rsid w:val="00C40693"/>
    <w:rsid w:val="00C9687F"/>
    <w:rsid w:val="00D7093E"/>
    <w:rsid w:val="00DE0048"/>
    <w:rsid w:val="00EA7FA3"/>
    <w:rsid w:val="00ED7C8F"/>
    <w:rsid w:val="00EE3821"/>
    <w:rsid w:val="00F21956"/>
    <w:rsid w:val="00F43130"/>
    <w:rsid w:val="00F81D71"/>
    <w:rsid w:val="00F9084F"/>
    <w:rsid w:val="00FD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8A"/>
  </w:style>
  <w:style w:type="paragraph" w:styleId="Footer">
    <w:name w:val="footer"/>
    <w:basedOn w:val="Normal"/>
    <w:link w:val="FooterChar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78A"/>
  </w:style>
  <w:style w:type="character" w:customStyle="1" w:styleId="hps">
    <w:name w:val="hps"/>
    <w:basedOn w:val="DefaultParagraphFont"/>
    <w:rsid w:val="00AE1547"/>
  </w:style>
  <w:style w:type="character" w:customStyle="1" w:styleId="atn">
    <w:name w:val="atn"/>
    <w:basedOn w:val="DefaultParagraphFont"/>
    <w:rsid w:val="00391400"/>
  </w:style>
  <w:style w:type="character" w:styleId="Hyperlink">
    <w:name w:val="Hyperlink"/>
    <w:basedOn w:val="DefaultParagraphFont"/>
    <w:uiPriority w:val="99"/>
    <w:unhideWhenUsed/>
    <w:rsid w:val="002C1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1478A"/>
  </w:style>
  <w:style w:type="paragraph" w:styleId="a5">
    <w:name w:val="footer"/>
    <w:basedOn w:val="a"/>
    <w:link w:val="Char1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1478A"/>
  </w:style>
  <w:style w:type="character" w:customStyle="1" w:styleId="hps">
    <w:name w:val="hps"/>
    <w:basedOn w:val="a0"/>
    <w:rsid w:val="00AE1547"/>
  </w:style>
  <w:style w:type="character" w:customStyle="1" w:styleId="atn">
    <w:name w:val="atn"/>
    <w:basedOn w:val="a0"/>
    <w:rsid w:val="00391400"/>
  </w:style>
  <w:style w:type="character" w:styleId="-">
    <w:name w:val="Hyperlink"/>
    <w:basedOn w:val="a0"/>
    <w:uiPriority w:val="99"/>
    <w:unhideWhenUsed/>
    <w:rsid w:val="002C1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C554-FD74-4FE1-B8E8-A05CF33D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360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ΙΠΠΑΡΧΟΣ</dc:creator>
  <cp:lastModifiedBy>jhs</cp:lastModifiedBy>
  <cp:revision>4</cp:revision>
  <dcterms:created xsi:type="dcterms:W3CDTF">2013-05-18T20:33:00Z</dcterms:created>
  <dcterms:modified xsi:type="dcterms:W3CDTF">2013-05-18T21:16:00Z</dcterms:modified>
</cp:coreProperties>
</file>